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64604" w14:textId="3F37762E" w:rsidR="00194988" w:rsidRPr="00D073BB" w:rsidRDefault="00012712">
      <w:pPr>
        <w:pStyle w:val="berschrift1"/>
        <w:spacing w:before="720" w:after="720" w:line="260" w:lineRule="exact"/>
        <w:rPr>
          <w:sz w:val="20"/>
          <w:lang w:val="en-US"/>
        </w:rPr>
      </w:pPr>
      <w:r w:rsidRPr="00D073BB">
        <w:rPr>
          <w:sz w:val="20"/>
          <w:lang w:val="en-US"/>
        </w:rPr>
        <w:t>PRESS RELEASE</w:t>
      </w:r>
    </w:p>
    <w:p w14:paraId="52905F33" w14:textId="104C9524" w:rsidR="00457EAB" w:rsidRPr="00D073BB" w:rsidRDefault="00BF0491" w:rsidP="00457EAB">
      <w:pPr>
        <w:pStyle w:val="Kopfzeile"/>
        <w:tabs>
          <w:tab w:val="clear" w:pos="4536"/>
          <w:tab w:val="clear" w:pos="9072"/>
        </w:tabs>
        <w:spacing w:before="120" w:after="120"/>
        <w:outlineLvl w:val="0"/>
        <w:rPr>
          <w:rFonts w:ascii="Arial" w:hAnsi="Arial"/>
          <w:b/>
          <w:sz w:val="36"/>
          <w:lang w:val="en-US"/>
        </w:rPr>
      </w:pPr>
      <w:r w:rsidRPr="00BF0491">
        <w:rPr>
          <w:rFonts w:ascii="Arial" w:hAnsi="Arial"/>
          <w:b/>
          <w:sz w:val="36"/>
          <w:lang w:val="en-US"/>
        </w:rPr>
        <w:t>X-86m2 and F-86: New SATA III portfolio with 3D</w:t>
      </w:r>
      <w:r w:rsidR="00BA7982">
        <w:rPr>
          <w:rFonts w:ascii="Arial" w:hAnsi="Arial"/>
          <w:b/>
          <w:sz w:val="36"/>
          <w:lang w:val="en-US"/>
        </w:rPr>
        <w:t>-</w:t>
      </w:r>
      <w:r w:rsidRPr="00BF0491">
        <w:rPr>
          <w:rFonts w:ascii="Arial" w:hAnsi="Arial"/>
          <w:b/>
          <w:sz w:val="36"/>
          <w:lang w:val="en-US"/>
        </w:rPr>
        <w:t>NAND from Swissbit</w:t>
      </w:r>
      <w:r w:rsidR="00B94544">
        <w:rPr>
          <w:rFonts w:ascii="Arial" w:hAnsi="Arial"/>
          <w:b/>
          <w:sz w:val="36"/>
          <w:lang w:val="en-US"/>
        </w:rPr>
        <w:t>.</w:t>
      </w:r>
    </w:p>
    <w:p w14:paraId="07A11C0B" w14:textId="1982574F" w:rsidR="00457EAB" w:rsidRPr="00D073BB" w:rsidRDefault="00BF0491" w:rsidP="00457EAB">
      <w:pPr>
        <w:pStyle w:val="Kopfzeile"/>
        <w:spacing w:before="360" w:after="360"/>
        <w:rPr>
          <w:rFonts w:ascii="Arial" w:hAnsi="Arial"/>
          <w:b/>
          <w:lang w:val="en-US"/>
        </w:rPr>
      </w:pPr>
      <w:r w:rsidRPr="00BF0491">
        <w:rPr>
          <w:rFonts w:ascii="Arial" w:hAnsi="Arial" w:cs="Arial"/>
          <w:b/>
          <w:bCs/>
          <w:lang w:val="en-US"/>
        </w:rPr>
        <w:t>Highest reliability for industrial applications in M.2 2242 and CFast™ format</w:t>
      </w:r>
      <w:r w:rsidR="00B94544">
        <w:rPr>
          <w:rFonts w:ascii="Arial" w:hAnsi="Arial" w:cs="Arial"/>
          <w:b/>
          <w:bCs/>
          <w:lang w:val="en-US"/>
        </w:rPr>
        <w:t>s.</w:t>
      </w:r>
    </w:p>
    <w:p w14:paraId="4ABD96C8" w14:textId="3798C85B" w:rsidR="00457EAB" w:rsidRPr="0018538E" w:rsidRDefault="0014227B" w:rsidP="00457EAB">
      <w:pPr>
        <w:pStyle w:val="Textkrper"/>
        <w:spacing w:before="120" w:after="120" w:line="260" w:lineRule="exact"/>
        <w:jc w:val="both"/>
        <w:rPr>
          <w:rFonts w:ascii="Arial" w:hAnsi="Arial"/>
          <w:lang w:val="en-US"/>
        </w:rPr>
      </w:pPr>
      <w:r w:rsidRPr="0014227B">
        <w:rPr>
          <w:rFonts w:ascii="Arial" w:hAnsi="Arial"/>
          <w:lang w:val="en-US"/>
        </w:rPr>
        <w:t>Bronschhofen, Switzerland</w:t>
      </w:r>
      <w:r>
        <w:rPr>
          <w:rFonts w:ascii="Arial" w:hAnsi="Arial"/>
          <w:lang w:val="en-US"/>
        </w:rPr>
        <w:t>.</w:t>
      </w:r>
      <w:r w:rsidR="00457EAB" w:rsidRPr="0018538E">
        <w:rPr>
          <w:rFonts w:ascii="Arial" w:hAnsi="Arial"/>
          <w:lang w:val="en-US"/>
        </w:rPr>
        <w:t xml:space="preserve"> </w:t>
      </w:r>
      <w:r w:rsidR="00BF0491" w:rsidRPr="0018538E">
        <w:rPr>
          <w:rFonts w:ascii="Arial" w:hAnsi="Arial"/>
          <w:lang w:val="en-US"/>
        </w:rPr>
        <w:t xml:space="preserve">March </w:t>
      </w:r>
      <w:r w:rsidR="00C33F3F">
        <w:rPr>
          <w:rFonts w:ascii="Arial" w:hAnsi="Arial"/>
          <w:lang w:val="en-US"/>
        </w:rPr>
        <w:t>4</w:t>
      </w:r>
      <w:r w:rsidR="00BF0491" w:rsidRPr="0018538E">
        <w:rPr>
          <w:rFonts w:ascii="Arial" w:hAnsi="Arial"/>
          <w:lang w:val="en-US"/>
        </w:rPr>
        <w:t>,</w:t>
      </w:r>
      <w:r w:rsidR="00457EAB" w:rsidRPr="0018538E">
        <w:rPr>
          <w:rFonts w:ascii="Arial" w:hAnsi="Arial"/>
          <w:lang w:val="en-US"/>
        </w:rPr>
        <w:t xml:space="preserve"> 202</w:t>
      </w:r>
      <w:r w:rsidR="007D5397" w:rsidRPr="0018538E">
        <w:rPr>
          <w:rFonts w:ascii="Arial" w:hAnsi="Arial"/>
          <w:lang w:val="en-US"/>
        </w:rPr>
        <w:t>1</w:t>
      </w:r>
      <w:r w:rsidR="00457EAB" w:rsidRPr="0018538E">
        <w:rPr>
          <w:rFonts w:ascii="Arial" w:hAnsi="Arial"/>
          <w:lang w:val="en-US"/>
        </w:rPr>
        <w:t xml:space="preserve"> – </w:t>
      </w:r>
      <w:r w:rsidR="00BF0491" w:rsidRPr="0018538E">
        <w:rPr>
          <w:rFonts w:ascii="Arial" w:hAnsi="Arial"/>
          <w:lang w:val="en-US"/>
        </w:rPr>
        <w:t>Durable, reliable and attractively priced: Swissbit is strengthening its range of industrial-grade storage</w:t>
      </w:r>
      <w:r w:rsidR="003C4137">
        <w:rPr>
          <w:rFonts w:ascii="Arial" w:hAnsi="Arial"/>
          <w:lang w:val="en-US"/>
        </w:rPr>
        <w:t> </w:t>
      </w:r>
      <w:r w:rsidR="00BF0491" w:rsidRPr="0018538E">
        <w:rPr>
          <w:rFonts w:ascii="Arial" w:hAnsi="Arial"/>
          <w:lang w:val="en-US"/>
        </w:rPr>
        <w:t xml:space="preserve">media with two new product </w:t>
      </w:r>
      <w:r w:rsidR="00BA7982" w:rsidRPr="0018538E">
        <w:rPr>
          <w:rFonts w:ascii="Arial" w:hAnsi="Arial"/>
          <w:lang w:val="en-US"/>
        </w:rPr>
        <w:t>ranges</w:t>
      </w:r>
      <w:r w:rsidR="00BF0491" w:rsidRPr="0018538E">
        <w:rPr>
          <w:rFonts w:ascii="Arial" w:hAnsi="Arial"/>
          <w:lang w:val="en-US"/>
        </w:rPr>
        <w:t xml:space="preserve"> </w:t>
      </w:r>
      <w:r w:rsidR="00B94544" w:rsidRPr="0018538E">
        <w:rPr>
          <w:rFonts w:ascii="Arial" w:hAnsi="Arial"/>
          <w:lang w:val="en-US"/>
        </w:rPr>
        <w:t xml:space="preserve">featuring </w:t>
      </w:r>
      <w:r w:rsidR="00BF0491" w:rsidRPr="0018538E">
        <w:rPr>
          <w:rFonts w:ascii="Arial" w:hAnsi="Arial"/>
          <w:lang w:val="en-US"/>
        </w:rPr>
        <w:t>SATA III interface</w:t>
      </w:r>
      <w:r w:rsidR="00B94544" w:rsidRPr="0018538E">
        <w:rPr>
          <w:rFonts w:ascii="Arial" w:hAnsi="Arial"/>
          <w:lang w:val="en-US"/>
        </w:rPr>
        <w:t>s</w:t>
      </w:r>
      <w:r w:rsidR="00BF0491" w:rsidRPr="0018538E">
        <w:rPr>
          <w:rFonts w:ascii="Arial" w:hAnsi="Arial"/>
          <w:lang w:val="en-US"/>
        </w:rPr>
        <w:t>. The</w:t>
      </w:r>
      <w:r w:rsidR="003C4137">
        <w:rPr>
          <w:rFonts w:ascii="Arial" w:hAnsi="Arial"/>
          <w:lang w:val="en-US"/>
        </w:rPr>
        <w:t xml:space="preserve"> </w:t>
      </w:r>
      <w:r w:rsidR="00BF0491" w:rsidRPr="0018538E">
        <w:rPr>
          <w:rFonts w:ascii="Arial" w:hAnsi="Arial"/>
          <w:lang w:val="en-US"/>
        </w:rPr>
        <w:t>X-86m2</w:t>
      </w:r>
      <w:r w:rsidR="003C4137">
        <w:rPr>
          <w:rFonts w:ascii="Arial" w:hAnsi="Arial"/>
          <w:lang w:val="en-US"/>
        </w:rPr>
        <w:t xml:space="preserve"> </w:t>
      </w:r>
      <w:r w:rsidR="00BF0491" w:rsidRPr="0018538E">
        <w:rPr>
          <w:rFonts w:ascii="Arial" w:hAnsi="Arial"/>
          <w:lang w:val="en-US"/>
        </w:rPr>
        <w:t xml:space="preserve">series in the ultra-compact M.2 2242 form factor and the CFast™ card F-86 show off their full performance capabilities, especially as robust boot and application drives, </w:t>
      </w:r>
      <w:r w:rsidR="00BA7982" w:rsidRPr="0018538E">
        <w:rPr>
          <w:rFonts w:ascii="Arial" w:hAnsi="Arial"/>
          <w:lang w:val="en-US"/>
        </w:rPr>
        <w:t>and set themselves apart</w:t>
      </w:r>
      <w:r w:rsidR="00BF0491" w:rsidRPr="0018538E">
        <w:rPr>
          <w:rFonts w:ascii="Arial" w:hAnsi="Arial"/>
          <w:lang w:val="en-US"/>
        </w:rPr>
        <w:t xml:space="preserve"> with a perfectly coordinated feature set. The </w:t>
      </w:r>
      <w:r w:rsidR="00B94544" w:rsidRPr="0018538E">
        <w:rPr>
          <w:rFonts w:ascii="Arial" w:hAnsi="Arial"/>
          <w:lang w:val="en-US"/>
        </w:rPr>
        <w:t xml:space="preserve">key </w:t>
      </w:r>
      <w:r w:rsidR="00BF0491" w:rsidRPr="0018538E">
        <w:rPr>
          <w:rFonts w:ascii="Arial" w:hAnsi="Arial"/>
          <w:lang w:val="en-US"/>
        </w:rPr>
        <w:t>highlights are a high-quality 3D</w:t>
      </w:r>
      <w:r w:rsidR="00BA7982" w:rsidRPr="0018538E">
        <w:rPr>
          <w:rFonts w:ascii="Arial" w:hAnsi="Arial"/>
          <w:lang w:val="en-US"/>
        </w:rPr>
        <w:t>-</w:t>
      </w:r>
      <w:r w:rsidR="00BF0491" w:rsidRPr="0018538E">
        <w:rPr>
          <w:rFonts w:ascii="Arial" w:hAnsi="Arial"/>
          <w:lang w:val="en-US"/>
        </w:rPr>
        <w:t>NAND in pSLC mode, a SATA NAND flash controller specially developed for industrial requirements without additional DRAM</w:t>
      </w:r>
      <w:r w:rsidR="00B94544" w:rsidRPr="0018538E">
        <w:rPr>
          <w:rFonts w:ascii="Arial" w:hAnsi="Arial"/>
          <w:lang w:val="en-US"/>
        </w:rPr>
        <w:t>,</w:t>
      </w:r>
      <w:r w:rsidR="00BF0491" w:rsidRPr="0018538E">
        <w:rPr>
          <w:rFonts w:ascii="Arial" w:hAnsi="Arial"/>
          <w:lang w:val="en-US"/>
        </w:rPr>
        <w:t xml:space="preserve"> and </w:t>
      </w:r>
      <w:r w:rsidR="00B94544" w:rsidRPr="0018538E">
        <w:rPr>
          <w:rFonts w:ascii="Arial" w:hAnsi="Arial"/>
          <w:lang w:val="en-US"/>
        </w:rPr>
        <w:t xml:space="preserve">fully </w:t>
      </w:r>
      <w:r w:rsidR="00326EC2" w:rsidRPr="0018538E">
        <w:rPr>
          <w:rFonts w:ascii="Arial" w:hAnsi="Arial"/>
          <w:lang w:val="en-US"/>
        </w:rPr>
        <w:t>optimized</w:t>
      </w:r>
      <w:r w:rsidR="00BF0491" w:rsidRPr="0018538E">
        <w:rPr>
          <w:rFonts w:ascii="Arial" w:hAnsi="Arial"/>
          <w:lang w:val="en-US"/>
        </w:rPr>
        <w:t xml:space="preserve"> </w:t>
      </w:r>
      <w:r w:rsidR="00BA7982" w:rsidRPr="0018538E">
        <w:rPr>
          <w:rFonts w:ascii="Arial" w:hAnsi="Arial"/>
          <w:lang w:val="en-US"/>
        </w:rPr>
        <w:t xml:space="preserve">proprietary </w:t>
      </w:r>
      <w:r w:rsidR="00BF0491" w:rsidRPr="0018538E">
        <w:rPr>
          <w:rFonts w:ascii="Arial" w:hAnsi="Arial"/>
          <w:lang w:val="en-US"/>
        </w:rPr>
        <w:t>firmware. This makes both series the optimal storage solution for embedded systems</w:t>
      </w:r>
      <w:r w:rsidR="00A841EB" w:rsidRPr="0018538E">
        <w:rPr>
          <w:rFonts w:ascii="Arial" w:hAnsi="Arial"/>
          <w:lang w:val="en-US"/>
        </w:rPr>
        <w:t xml:space="preserve"> and</w:t>
      </w:r>
      <w:r w:rsidR="00BF0491" w:rsidRPr="0018538E">
        <w:rPr>
          <w:rFonts w:ascii="Arial" w:hAnsi="Arial"/>
          <w:lang w:val="en-US"/>
        </w:rPr>
        <w:t xml:space="preserve"> industrial applications</w:t>
      </w:r>
      <w:r w:rsidR="00A841EB" w:rsidRPr="0018538E">
        <w:rPr>
          <w:rFonts w:ascii="Arial" w:hAnsi="Arial"/>
          <w:lang w:val="en-US"/>
        </w:rPr>
        <w:t>,</w:t>
      </w:r>
      <w:r w:rsidR="00BF0491" w:rsidRPr="0018538E">
        <w:rPr>
          <w:rFonts w:ascii="Arial" w:hAnsi="Arial"/>
          <w:lang w:val="en-US"/>
        </w:rPr>
        <w:t xml:space="preserve"> as well as </w:t>
      </w:r>
      <w:r w:rsidR="00A841EB" w:rsidRPr="0018538E">
        <w:rPr>
          <w:rFonts w:ascii="Arial" w:hAnsi="Arial"/>
          <w:lang w:val="en-US"/>
        </w:rPr>
        <w:t xml:space="preserve">for </w:t>
      </w:r>
      <w:r w:rsidR="00BF0491" w:rsidRPr="0018538E">
        <w:rPr>
          <w:rFonts w:ascii="Arial" w:hAnsi="Arial"/>
          <w:lang w:val="en-US"/>
        </w:rPr>
        <w:t xml:space="preserve">network devices </w:t>
      </w:r>
      <w:r w:rsidR="00B94544" w:rsidRPr="0018538E">
        <w:rPr>
          <w:rFonts w:ascii="Arial" w:hAnsi="Arial"/>
          <w:lang w:val="en-US"/>
        </w:rPr>
        <w:t>where</w:t>
      </w:r>
      <w:r w:rsidR="00BF0491" w:rsidRPr="0018538E">
        <w:rPr>
          <w:rFonts w:ascii="Arial" w:hAnsi="Arial"/>
          <w:lang w:val="en-US"/>
        </w:rPr>
        <w:t xml:space="preserve"> durability, system reliability and </w:t>
      </w:r>
      <w:r w:rsidR="00BA7982" w:rsidRPr="0018538E">
        <w:rPr>
          <w:rFonts w:ascii="Arial" w:hAnsi="Arial"/>
          <w:lang w:val="en-US"/>
        </w:rPr>
        <w:t xml:space="preserve">safety from </w:t>
      </w:r>
      <w:r w:rsidR="00BF0491" w:rsidRPr="0018538E">
        <w:rPr>
          <w:rFonts w:ascii="Arial" w:hAnsi="Arial"/>
          <w:lang w:val="en-US"/>
        </w:rPr>
        <w:t xml:space="preserve">power failure are </w:t>
      </w:r>
      <w:r w:rsidR="00B94544" w:rsidRPr="0018538E">
        <w:rPr>
          <w:rFonts w:ascii="Arial" w:hAnsi="Arial"/>
          <w:lang w:val="en-US"/>
        </w:rPr>
        <w:t>imperative</w:t>
      </w:r>
      <w:r w:rsidR="00BF0491" w:rsidRPr="0018538E">
        <w:rPr>
          <w:rFonts w:ascii="Arial" w:hAnsi="Arial"/>
          <w:lang w:val="en-US"/>
        </w:rPr>
        <w:t>.</w:t>
      </w:r>
      <w:r w:rsidR="00457EAB" w:rsidRPr="0018538E">
        <w:rPr>
          <w:rFonts w:ascii="Arial" w:hAnsi="Arial"/>
          <w:lang w:val="en-US"/>
        </w:rPr>
        <w:t xml:space="preserve"> </w:t>
      </w:r>
    </w:p>
    <w:p w14:paraId="3D91D542" w14:textId="6E19DC5D" w:rsidR="00BF0491" w:rsidRPr="00BF0491" w:rsidRDefault="00BF0491" w:rsidP="00BF0491">
      <w:pPr>
        <w:pStyle w:val="Textkrper"/>
        <w:spacing w:before="120" w:after="120" w:line="260" w:lineRule="exact"/>
        <w:jc w:val="both"/>
        <w:rPr>
          <w:rFonts w:ascii="Arial" w:hAnsi="Arial"/>
          <w:b w:val="0"/>
          <w:bCs w:val="0"/>
          <w:lang w:val="en-US"/>
        </w:rPr>
      </w:pPr>
      <w:r w:rsidRPr="00BF0491">
        <w:rPr>
          <w:rFonts w:ascii="Arial" w:hAnsi="Arial"/>
          <w:b w:val="0"/>
          <w:bCs w:val="0"/>
          <w:lang w:val="en-US"/>
        </w:rPr>
        <w:t>Whether as a removable medium in the proven CFast™ form factor (F-86) or as an M.2 SATA SSD module (X-86m2)</w:t>
      </w:r>
      <w:r w:rsidR="00B94544">
        <w:rPr>
          <w:rFonts w:ascii="Arial" w:hAnsi="Arial"/>
          <w:b w:val="0"/>
          <w:bCs w:val="0"/>
          <w:lang w:val="en-US"/>
        </w:rPr>
        <w:t xml:space="preserve">, </w:t>
      </w:r>
      <w:r w:rsidRPr="00BF0491">
        <w:rPr>
          <w:rFonts w:ascii="Arial" w:hAnsi="Arial"/>
          <w:b w:val="0"/>
          <w:bCs w:val="0"/>
          <w:lang w:val="en-US"/>
        </w:rPr>
        <w:t xml:space="preserve">the newly introduced series are </w:t>
      </w:r>
      <w:r w:rsidR="00B94544">
        <w:rPr>
          <w:rFonts w:ascii="Arial" w:hAnsi="Arial"/>
          <w:b w:val="0"/>
          <w:bCs w:val="0"/>
          <w:lang w:val="en-US"/>
        </w:rPr>
        <w:t>notable for</w:t>
      </w:r>
      <w:r w:rsidRPr="00BF0491">
        <w:rPr>
          <w:rFonts w:ascii="Arial" w:hAnsi="Arial"/>
          <w:b w:val="0"/>
          <w:bCs w:val="0"/>
          <w:lang w:val="en-US"/>
        </w:rPr>
        <w:t xml:space="preserve"> their low power consumption and reduced heat </w:t>
      </w:r>
      <w:r w:rsidR="00B94544">
        <w:rPr>
          <w:rFonts w:ascii="Arial" w:hAnsi="Arial"/>
          <w:b w:val="0"/>
          <w:bCs w:val="0"/>
          <w:lang w:val="en-US"/>
        </w:rPr>
        <w:t>output</w:t>
      </w:r>
      <w:r w:rsidRPr="00BF0491">
        <w:rPr>
          <w:rFonts w:ascii="Arial" w:hAnsi="Arial"/>
          <w:b w:val="0"/>
          <w:bCs w:val="0"/>
          <w:lang w:val="en-US"/>
        </w:rPr>
        <w:t>. This ensures stable</w:t>
      </w:r>
      <w:r w:rsidR="00B94544">
        <w:rPr>
          <w:rFonts w:ascii="Arial" w:hAnsi="Arial"/>
          <w:b w:val="0"/>
          <w:bCs w:val="0"/>
          <w:lang w:val="en-US"/>
        </w:rPr>
        <w:t>,</w:t>
      </w:r>
      <w:r w:rsidRPr="00BF0491">
        <w:rPr>
          <w:rFonts w:ascii="Arial" w:hAnsi="Arial"/>
          <w:b w:val="0"/>
          <w:bCs w:val="0"/>
          <w:lang w:val="en-US"/>
        </w:rPr>
        <w:t xml:space="preserve"> </w:t>
      </w:r>
      <w:r w:rsidR="00BA7982" w:rsidRPr="00BF0491">
        <w:rPr>
          <w:rFonts w:ascii="Arial" w:hAnsi="Arial"/>
          <w:b w:val="0"/>
          <w:bCs w:val="0"/>
          <w:lang w:val="en-US"/>
        </w:rPr>
        <w:t>high-performance,</w:t>
      </w:r>
      <w:r w:rsidRPr="00BF0491">
        <w:rPr>
          <w:rFonts w:ascii="Arial" w:hAnsi="Arial"/>
          <w:b w:val="0"/>
          <w:bCs w:val="0"/>
          <w:lang w:val="en-US"/>
        </w:rPr>
        <w:t xml:space="preserve"> </w:t>
      </w:r>
      <w:r w:rsidR="00B94544">
        <w:rPr>
          <w:rFonts w:ascii="Arial" w:hAnsi="Arial"/>
          <w:b w:val="0"/>
          <w:bCs w:val="0"/>
          <w:lang w:val="en-US"/>
        </w:rPr>
        <w:t xml:space="preserve">and consistent </w:t>
      </w:r>
      <w:r w:rsidRPr="00BF0491">
        <w:rPr>
          <w:rFonts w:ascii="Arial" w:hAnsi="Arial"/>
          <w:b w:val="0"/>
          <w:bCs w:val="0"/>
          <w:lang w:val="en-US"/>
        </w:rPr>
        <w:t xml:space="preserve">read and write </w:t>
      </w:r>
      <w:r w:rsidR="00B94544">
        <w:rPr>
          <w:rFonts w:ascii="Arial" w:hAnsi="Arial"/>
          <w:b w:val="0"/>
          <w:bCs w:val="0"/>
          <w:lang w:val="en-US"/>
        </w:rPr>
        <w:t>operation</w:t>
      </w:r>
      <w:r w:rsidRPr="00BF0491">
        <w:rPr>
          <w:rFonts w:ascii="Arial" w:hAnsi="Arial"/>
          <w:b w:val="0"/>
          <w:bCs w:val="0"/>
          <w:lang w:val="en-US"/>
        </w:rPr>
        <w:t>, even in critical applications. Both series are based on high-quality flash memory chips with 3D TLC NAND technology, configured in pSLC mode.</w:t>
      </w:r>
    </w:p>
    <w:p w14:paraId="1EAF238A" w14:textId="2EE2CD1B" w:rsidR="00BF0491" w:rsidRPr="00BF0491" w:rsidRDefault="00BF0491" w:rsidP="00BF0491">
      <w:pPr>
        <w:pStyle w:val="Textkrper"/>
        <w:spacing w:before="120" w:after="120" w:line="260" w:lineRule="exact"/>
        <w:jc w:val="both"/>
        <w:rPr>
          <w:rFonts w:ascii="Arial" w:hAnsi="Arial"/>
          <w:b w:val="0"/>
          <w:bCs w:val="0"/>
          <w:lang w:val="en-US"/>
        </w:rPr>
      </w:pPr>
      <w:r w:rsidRPr="00BF0491">
        <w:rPr>
          <w:rFonts w:ascii="Arial" w:hAnsi="Arial"/>
          <w:b w:val="0"/>
          <w:bCs w:val="0"/>
          <w:lang w:val="en-US"/>
        </w:rPr>
        <w:t xml:space="preserve">The application areas </w:t>
      </w:r>
      <w:r w:rsidR="00B94544">
        <w:rPr>
          <w:rFonts w:ascii="Arial" w:hAnsi="Arial"/>
          <w:b w:val="0"/>
          <w:bCs w:val="0"/>
          <w:lang w:val="en-US"/>
        </w:rPr>
        <w:t>where</w:t>
      </w:r>
      <w:r w:rsidRPr="00BF0491">
        <w:rPr>
          <w:rFonts w:ascii="Arial" w:hAnsi="Arial"/>
          <w:b w:val="0"/>
          <w:bCs w:val="0"/>
          <w:lang w:val="en-US"/>
        </w:rPr>
        <w:t xml:space="preserve"> the new series </w:t>
      </w:r>
      <w:r w:rsidR="00B94544">
        <w:rPr>
          <w:rFonts w:ascii="Arial" w:hAnsi="Arial"/>
          <w:b w:val="0"/>
          <w:bCs w:val="0"/>
          <w:lang w:val="en-US"/>
        </w:rPr>
        <w:t xml:space="preserve">will deliver benefits </w:t>
      </w:r>
      <w:r w:rsidRPr="00BF0491">
        <w:rPr>
          <w:rFonts w:ascii="Arial" w:hAnsi="Arial"/>
          <w:b w:val="0"/>
          <w:bCs w:val="0"/>
          <w:lang w:val="en-US"/>
        </w:rPr>
        <w:t>are diverse</w:t>
      </w:r>
      <w:r w:rsidR="00B94544">
        <w:rPr>
          <w:rFonts w:ascii="Arial" w:hAnsi="Arial"/>
          <w:b w:val="0"/>
          <w:bCs w:val="0"/>
          <w:lang w:val="en-US"/>
        </w:rPr>
        <w:t xml:space="preserve">, </w:t>
      </w:r>
      <w:r w:rsidRPr="00BF0491">
        <w:rPr>
          <w:rFonts w:ascii="Arial" w:hAnsi="Arial"/>
          <w:b w:val="0"/>
          <w:bCs w:val="0"/>
          <w:lang w:val="en-US"/>
        </w:rPr>
        <w:t>rang</w:t>
      </w:r>
      <w:r w:rsidR="00B94544">
        <w:rPr>
          <w:rFonts w:ascii="Arial" w:hAnsi="Arial"/>
          <w:b w:val="0"/>
          <w:bCs w:val="0"/>
          <w:lang w:val="en-US"/>
        </w:rPr>
        <w:t>ing</w:t>
      </w:r>
      <w:r w:rsidRPr="00BF0491">
        <w:rPr>
          <w:rFonts w:ascii="Arial" w:hAnsi="Arial"/>
          <w:b w:val="0"/>
          <w:bCs w:val="0"/>
          <w:lang w:val="en-US"/>
        </w:rPr>
        <w:t xml:space="preserve"> from embedded systems, HMI devices</w:t>
      </w:r>
      <w:r w:rsidR="00B94544">
        <w:rPr>
          <w:rFonts w:ascii="Arial" w:hAnsi="Arial"/>
          <w:b w:val="0"/>
          <w:bCs w:val="0"/>
          <w:lang w:val="en-US"/>
        </w:rPr>
        <w:t xml:space="preserve"> and</w:t>
      </w:r>
      <w:r w:rsidRPr="00BF0491">
        <w:rPr>
          <w:rFonts w:ascii="Arial" w:hAnsi="Arial"/>
          <w:b w:val="0"/>
          <w:bCs w:val="0"/>
          <w:lang w:val="en-US"/>
        </w:rPr>
        <w:t xml:space="preserve"> PLCs for industrial automation </w:t>
      </w:r>
      <w:r w:rsidR="00B94544">
        <w:rPr>
          <w:rFonts w:ascii="Arial" w:hAnsi="Arial"/>
          <w:b w:val="0"/>
          <w:bCs w:val="0"/>
          <w:lang w:val="en-US"/>
        </w:rPr>
        <w:t>&amp;</w:t>
      </w:r>
      <w:r w:rsidRPr="00BF0491">
        <w:rPr>
          <w:rFonts w:ascii="Arial" w:hAnsi="Arial"/>
          <w:b w:val="0"/>
          <w:bCs w:val="0"/>
          <w:lang w:val="en-US"/>
        </w:rPr>
        <w:t xml:space="preserve"> control technology to POS/POI terminals, industrial PCs and medical technology to network components such as routers, switches or gateways.</w:t>
      </w:r>
    </w:p>
    <w:p w14:paraId="57B72811" w14:textId="131EA5B0" w:rsidR="00D82D27" w:rsidRPr="0018538E" w:rsidRDefault="00B94544" w:rsidP="00BF0491">
      <w:pPr>
        <w:pStyle w:val="Textkrper"/>
        <w:spacing w:before="120" w:after="120" w:line="260" w:lineRule="exact"/>
        <w:jc w:val="both"/>
        <w:rPr>
          <w:rFonts w:ascii="Arial" w:hAnsi="Arial"/>
          <w:b w:val="0"/>
          <w:bCs w:val="0"/>
          <w:spacing w:val="4"/>
          <w:lang w:val="en-US"/>
        </w:rPr>
      </w:pPr>
      <w:r w:rsidRPr="0018538E">
        <w:rPr>
          <w:rFonts w:ascii="Arial" w:hAnsi="Arial"/>
          <w:b w:val="0"/>
          <w:bCs w:val="0"/>
          <w:spacing w:val="4"/>
          <w:lang w:val="en-US"/>
        </w:rPr>
        <w:t>“</w:t>
      </w:r>
      <w:r w:rsidR="00BF0491" w:rsidRPr="0018538E">
        <w:rPr>
          <w:rFonts w:ascii="Arial" w:hAnsi="Arial"/>
          <w:b w:val="0"/>
          <w:bCs w:val="0"/>
          <w:spacing w:val="4"/>
          <w:lang w:val="en-US"/>
        </w:rPr>
        <w:t>During development, we focused on reliable long-term use under industrial conditions</w:t>
      </w:r>
      <w:r w:rsidRPr="0018538E">
        <w:rPr>
          <w:rFonts w:ascii="Arial" w:hAnsi="Arial"/>
          <w:b w:val="0"/>
          <w:bCs w:val="0"/>
          <w:spacing w:val="4"/>
          <w:lang w:val="en-US"/>
        </w:rPr>
        <w:t>,” explains Roger Griesemer, General Manager Memory Solutions at Swissbit AG. “</w:t>
      </w:r>
      <w:r w:rsidR="00BF0491" w:rsidRPr="0018538E">
        <w:rPr>
          <w:rFonts w:ascii="Arial" w:hAnsi="Arial"/>
          <w:b w:val="0"/>
          <w:bCs w:val="0"/>
          <w:spacing w:val="4"/>
          <w:lang w:val="en-US"/>
        </w:rPr>
        <w:t>Through the combination of 3D</w:t>
      </w:r>
      <w:r w:rsidR="00BA7982" w:rsidRPr="0018538E">
        <w:rPr>
          <w:rFonts w:ascii="Arial" w:hAnsi="Arial"/>
          <w:b w:val="0"/>
          <w:bCs w:val="0"/>
          <w:spacing w:val="4"/>
          <w:lang w:val="en-US"/>
        </w:rPr>
        <w:t>-</w:t>
      </w:r>
      <w:r w:rsidR="00BF0491" w:rsidRPr="0018538E">
        <w:rPr>
          <w:rFonts w:ascii="Arial" w:hAnsi="Arial"/>
          <w:b w:val="0"/>
          <w:bCs w:val="0"/>
          <w:spacing w:val="4"/>
          <w:lang w:val="en-US"/>
        </w:rPr>
        <w:t xml:space="preserve">NAND in pSLC </w:t>
      </w:r>
      <w:r w:rsidRPr="0018538E">
        <w:rPr>
          <w:rFonts w:ascii="Arial" w:hAnsi="Arial"/>
          <w:b w:val="0"/>
          <w:bCs w:val="0"/>
          <w:spacing w:val="4"/>
          <w:lang w:val="en-US"/>
        </w:rPr>
        <w:t>mode</w:t>
      </w:r>
      <w:r w:rsidR="00BF0491" w:rsidRPr="0018538E">
        <w:rPr>
          <w:rFonts w:ascii="Arial" w:hAnsi="Arial"/>
          <w:b w:val="0"/>
          <w:bCs w:val="0"/>
          <w:spacing w:val="4"/>
          <w:lang w:val="en-US"/>
        </w:rPr>
        <w:t xml:space="preserve"> and a DRAM-free product architecture </w:t>
      </w:r>
      <w:r w:rsidRPr="0018538E">
        <w:rPr>
          <w:rFonts w:ascii="Arial" w:hAnsi="Arial"/>
          <w:b w:val="0"/>
          <w:bCs w:val="0"/>
          <w:spacing w:val="4"/>
          <w:lang w:val="en-US"/>
        </w:rPr>
        <w:t>featuring</w:t>
      </w:r>
      <w:r w:rsidR="00BF0491" w:rsidRPr="0018538E">
        <w:rPr>
          <w:rFonts w:ascii="Arial" w:hAnsi="Arial"/>
          <w:b w:val="0"/>
          <w:bCs w:val="0"/>
          <w:spacing w:val="4"/>
          <w:lang w:val="en-US"/>
        </w:rPr>
        <w:t xml:space="preserve"> a controller specially designed for industry with integrated SRAM bit error correction, we offer a </w:t>
      </w:r>
      <w:r w:rsidR="00D82D27" w:rsidRPr="0018538E">
        <w:rPr>
          <w:rFonts w:ascii="Arial" w:hAnsi="Arial"/>
          <w:b w:val="0"/>
          <w:bCs w:val="0"/>
          <w:spacing w:val="4"/>
          <w:lang w:val="en-US"/>
        </w:rPr>
        <w:t xml:space="preserve">cost-efficient </w:t>
      </w:r>
      <w:r w:rsidR="00BF0491" w:rsidRPr="0018538E">
        <w:rPr>
          <w:rFonts w:ascii="Arial" w:hAnsi="Arial"/>
          <w:b w:val="0"/>
          <w:bCs w:val="0"/>
          <w:spacing w:val="4"/>
          <w:lang w:val="en-US"/>
        </w:rPr>
        <w:t>solution with the X-86m2 and F-86 series that meets the highest demands</w:t>
      </w:r>
      <w:r w:rsidR="00D82D27" w:rsidRPr="0018538E">
        <w:rPr>
          <w:rFonts w:ascii="Arial" w:hAnsi="Arial"/>
          <w:b w:val="0"/>
          <w:bCs w:val="0"/>
          <w:spacing w:val="4"/>
          <w:lang w:val="en-US"/>
        </w:rPr>
        <w:t>.”</w:t>
      </w:r>
    </w:p>
    <w:p w14:paraId="41B6DA75" w14:textId="19C6FAFA" w:rsidR="00BF0491" w:rsidRPr="00BF0491" w:rsidRDefault="00BF0491" w:rsidP="00BF0491">
      <w:pPr>
        <w:pStyle w:val="Textkrper"/>
        <w:spacing w:before="120" w:after="120" w:line="260" w:lineRule="exact"/>
        <w:jc w:val="both"/>
        <w:rPr>
          <w:rFonts w:ascii="Arial" w:hAnsi="Arial"/>
          <w:lang w:val="en-US"/>
        </w:rPr>
      </w:pPr>
      <w:r w:rsidRPr="00BF0491">
        <w:rPr>
          <w:rFonts w:ascii="Arial" w:hAnsi="Arial"/>
          <w:lang w:val="en-US"/>
        </w:rPr>
        <w:t>Enhanced firmware functions for data security and long service life</w:t>
      </w:r>
    </w:p>
    <w:p w14:paraId="1EE78EA7" w14:textId="28589DCF" w:rsidR="00BF0491" w:rsidRPr="00BF0491" w:rsidRDefault="00BF0491" w:rsidP="00BF0491">
      <w:pPr>
        <w:pStyle w:val="Textkrper"/>
        <w:spacing w:before="120" w:after="120" w:line="260" w:lineRule="exact"/>
        <w:jc w:val="both"/>
        <w:rPr>
          <w:rFonts w:ascii="Arial" w:hAnsi="Arial"/>
          <w:b w:val="0"/>
          <w:bCs w:val="0"/>
          <w:lang w:val="en-US"/>
        </w:rPr>
      </w:pPr>
      <w:r w:rsidRPr="00BF0491">
        <w:rPr>
          <w:rFonts w:ascii="Arial" w:hAnsi="Arial"/>
          <w:b w:val="0"/>
          <w:bCs w:val="0"/>
          <w:lang w:val="en-US"/>
        </w:rPr>
        <w:t>X-86m2 and F-86 are each available with storage capacities from 10</w:t>
      </w:r>
      <w:r w:rsidR="00BA7982">
        <w:rPr>
          <w:rFonts w:ascii="Arial" w:hAnsi="Arial"/>
          <w:b w:val="0"/>
          <w:bCs w:val="0"/>
          <w:lang w:val="en-US"/>
        </w:rPr>
        <w:t xml:space="preserve"> </w:t>
      </w:r>
      <w:r w:rsidR="00D82D27">
        <w:rPr>
          <w:rFonts w:ascii="Arial" w:hAnsi="Arial"/>
          <w:b w:val="0"/>
          <w:bCs w:val="0"/>
          <w:lang w:val="en-US"/>
        </w:rPr>
        <w:t>GB</w:t>
      </w:r>
      <w:r w:rsidRPr="00BF0491">
        <w:rPr>
          <w:rFonts w:ascii="Arial" w:hAnsi="Arial"/>
          <w:b w:val="0"/>
          <w:bCs w:val="0"/>
          <w:lang w:val="en-US"/>
        </w:rPr>
        <w:t xml:space="preserve"> to 160</w:t>
      </w:r>
      <w:r w:rsidR="00BA7982">
        <w:rPr>
          <w:rFonts w:ascii="Arial" w:hAnsi="Arial"/>
          <w:b w:val="0"/>
          <w:bCs w:val="0"/>
          <w:lang w:val="en-US"/>
        </w:rPr>
        <w:t xml:space="preserve"> </w:t>
      </w:r>
      <w:r w:rsidRPr="00BF0491">
        <w:rPr>
          <w:rFonts w:ascii="Arial" w:hAnsi="Arial"/>
          <w:b w:val="0"/>
          <w:bCs w:val="0"/>
          <w:lang w:val="en-US"/>
        </w:rPr>
        <w:t>GB (8</w:t>
      </w:r>
      <w:r w:rsidR="00BA7982">
        <w:rPr>
          <w:rFonts w:ascii="Arial" w:hAnsi="Arial"/>
          <w:b w:val="0"/>
          <w:bCs w:val="0"/>
          <w:lang w:val="en-US"/>
        </w:rPr>
        <w:t xml:space="preserve"> </w:t>
      </w:r>
      <w:r w:rsidRPr="00BF0491">
        <w:rPr>
          <w:rFonts w:ascii="Arial" w:hAnsi="Arial"/>
          <w:b w:val="0"/>
          <w:bCs w:val="0"/>
          <w:lang w:val="en-US"/>
        </w:rPr>
        <w:t xml:space="preserve">GB is also </w:t>
      </w:r>
      <w:r w:rsidR="00D82D27">
        <w:rPr>
          <w:rFonts w:ascii="Arial" w:hAnsi="Arial"/>
          <w:b w:val="0"/>
          <w:bCs w:val="0"/>
          <w:lang w:val="en-US"/>
        </w:rPr>
        <w:t xml:space="preserve">available </w:t>
      </w:r>
      <w:r w:rsidR="00326EC2">
        <w:rPr>
          <w:rFonts w:ascii="Arial" w:hAnsi="Arial"/>
          <w:b w:val="0"/>
          <w:bCs w:val="0"/>
          <w:lang w:val="en-US"/>
        </w:rPr>
        <w:t>on</w:t>
      </w:r>
      <w:r w:rsidRPr="00BF0491">
        <w:rPr>
          <w:rFonts w:ascii="Arial" w:hAnsi="Arial"/>
          <w:b w:val="0"/>
          <w:bCs w:val="0"/>
          <w:lang w:val="en-US"/>
        </w:rPr>
        <w:t xml:space="preserve"> request)</w:t>
      </w:r>
      <w:r w:rsidR="00D82D27">
        <w:rPr>
          <w:rFonts w:ascii="Arial" w:hAnsi="Arial"/>
          <w:b w:val="0"/>
          <w:bCs w:val="0"/>
          <w:lang w:val="en-US"/>
        </w:rPr>
        <w:t>. T</w:t>
      </w:r>
      <w:r w:rsidRPr="00BF0491">
        <w:rPr>
          <w:rFonts w:ascii="Arial" w:hAnsi="Arial"/>
          <w:b w:val="0"/>
          <w:bCs w:val="0"/>
          <w:lang w:val="en-US"/>
        </w:rPr>
        <w:t xml:space="preserve">he interface </w:t>
      </w:r>
      <w:r w:rsidR="00D82D27">
        <w:rPr>
          <w:rFonts w:ascii="Arial" w:hAnsi="Arial"/>
          <w:b w:val="0"/>
          <w:bCs w:val="0"/>
          <w:lang w:val="en-US"/>
        </w:rPr>
        <w:t xml:space="preserve">conforms </w:t>
      </w:r>
      <w:r w:rsidRPr="00BF0491">
        <w:rPr>
          <w:rFonts w:ascii="Arial" w:hAnsi="Arial"/>
          <w:b w:val="0"/>
          <w:bCs w:val="0"/>
          <w:lang w:val="en-US"/>
        </w:rPr>
        <w:t xml:space="preserve">to </w:t>
      </w:r>
      <w:r w:rsidR="00E675AE">
        <w:rPr>
          <w:rFonts w:ascii="Arial" w:hAnsi="Arial"/>
          <w:b w:val="0"/>
          <w:bCs w:val="0"/>
          <w:lang w:val="en-US"/>
        </w:rPr>
        <w:t xml:space="preserve">the </w:t>
      </w:r>
      <w:r w:rsidRPr="00BF0491">
        <w:rPr>
          <w:rFonts w:ascii="Arial" w:hAnsi="Arial"/>
          <w:b w:val="0"/>
          <w:bCs w:val="0"/>
          <w:lang w:val="en-US"/>
        </w:rPr>
        <w:t xml:space="preserve">SATA III </w:t>
      </w:r>
      <w:r w:rsidR="00D82D27">
        <w:rPr>
          <w:rFonts w:ascii="Arial" w:hAnsi="Arial"/>
          <w:b w:val="0"/>
          <w:bCs w:val="0"/>
          <w:lang w:val="en-US"/>
        </w:rPr>
        <w:t xml:space="preserve">standard </w:t>
      </w:r>
      <w:r w:rsidRPr="00BF0491">
        <w:rPr>
          <w:rFonts w:ascii="Arial" w:hAnsi="Arial"/>
          <w:b w:val="0"/>
          <w:bCs w:val="0"/>
          <w:lang w:val="en-US"/>
        </w:rPr>
        <w:t>with 6</w:t>
      </w:r>
      <w:r w:rsidR="00BA7982">
        <w:rPr>
          <w:rFonts w:ascii="Arial" w:hAnsi="Arial"/>
          <w:b w:val="0"/>
          <w:bCs w:val="0"/>
          <w:lang w:val="en-US"/>
        </w:rPr>
        <w:t xml:space="preserve"> </w:t>
      </w:r>
      <w:r w:rsidRPr="00BF0491">
        <w:rPr>
          <w:rFonts w:ascii="Arial" w:hAnsi="Arial"/>
          <w:b w:val="0"/>
          <w:bCs w:val="0"/>
          <w:lang w:val="en-US"/>
        </w:rPr>
        <w:t xml:space="preserve">Gb/s and is backwards compatible with SATA II and SATA I. The </w:t>
      </w:r>
      <w:r w:rsidRPr="00BF0491">
        <w:rPr>
          <w:rFonts w:ascii="Arial" w:hAnsi="Arial"/>
          <w:b w:val="0"/>
          <w:bCs w:val="0"/>
          <w:lang w:val="en-US"/>
        </w:rPr>
        <w:lastRenderedPageBreak/>
        <w:t>sequential data rates are up to 375</w:t>
      </w:r>
      <w:r w:rsidR="00BA7982">
        <w:rPr>
          <w:rFonts w:ascii="Arial" w:hAnsi="Arial"/>
          <w:b w:val="0"/>
          <w:bCs w:val="0"/>
          <w:lang w:val="en-US"/>
        </w:rPr>
        <w:t xml:space="preserve"> </w:t>
      </w:r>
      <w:r w:rsidRPr="00BF0491">
        <w:rPr>
          <w:rFonts w:ascii="Arial" w:hAnsi="Arial"/>
          <w:b w:val="0"/>
          <w:bCs w:val="0"/>
          <w:lang w:val="en-US"/>
        </w:rPr>
        <w:t>MB/s for reading and 236</w:t>
      </w:r>
      <w:r w:rsidR="00BA7982">
        <w:rPr>
          <w:rFonts w:ascii="Arial" w:hAnsi="Arial"/>
          <w:b w:val="0"/>
          <w:bCs w:val="0"/>
          <w:lang w:val="en-US"/>
        </w:rPr>
        <w:t xml:space="preserve"> </w:t>
      </w:r>
      <w:r w:rsidRPr="00BF0491">
        <w:rPr>
          <w:rFonts w:ascii="Arial" w:hAnsi="Arial"/>
          <w:b w:val="0"/>
          <w:bCs w:val="0"/>
          <w:lang w:val="en-US"/>
        </w:rPr>
        <w:t xml:space="preserve">MB/s for writing. </w:t>
      </w:r>
      <w:r w:rsidR="00E675AE" w:rsidRPr="00BF0491">
        <w:rPr>
          <w:rFonts w:ascii="Arial" w:hAnsi="Arial"/>
          <w:b w:val="0"/>
          <w:bCs w:val="0"/>
          <w:lang w:val="en-US"/>
        </w:rPr>
        <w:t>Th</w:t>
      </w:r>
      <w:r w:rsidR="00E675AE">
        <w:rPr>
          <w:rFonts w:ascii="Arial" w:hAnsi="Arial"/>
          <w:b w:val="0"/>
          <w:bCs w:val="0"/>
          <w:lang w:val="en-US"/>
        </w:rPr>
        <w:t>os</w:t>
      </w:r>
      <w:r w:rsidR="00E675AE" w:rsidRPr="00BF0491">
        <w:rPr>
          <w:rFonts w:ascii="Arial" w:hAnsi="Arial"/>
          <w:b w:val="0"/>
          <w:bCs w:val="0"/>
          <w:lang w:val="en-US"/>
        </w:rPr>
        <w:t xml:space="preserve">e sequential data rates are also available with SATA II. </w:t>
      </w:r>
      <w:r w:rsidRPr="00BF0491">
        <w:rPr>
          <w:rFonts w:ascii="Arial" w:hAnsi="Arial"/>
          <w:b w:val="0"/>
          <w:bCs w:val="0"/>
          <w:lang w:val="en-US"/>
        </w:rPr>
        <w:t>Both series are specified for industrial use at operating temperatures from -40</w:t>
      </w:r>
      <w:r w:rsidR="00BA7982">
        <w:rPr>
          <w:rFonts w:ascii="Arial" w:hAnsi="Arial"/>
          <w:b w:val="0"/>
          <w:bCs w:val="0"/>
          <w:lang w:val="en-US"/>
        </w:rPr>
        <w:t xml:space="preserve"> </w:t>
      </w:r>
      <w:r w:rsidR="00E675AE" w:rsidRPr="00BF0491">
        <w:rPr>
          <w:rFonts w:ascii="Arial" w:hAnsi="Arial"/>
          <w:b w:val="0"/>
          <w:bCs w:val="0"/>
          <w:lang w:val="en-US"/>
        </w:rPr>
        <w:t>°C</w:t>
      </w:r>
      <w:r w:rsidRPr="00BF0491">
        <w:rPr>
          <w:rFonts w:ascii="Arial" w:hAnsi="Arial"/>
          <w:b w:val="0"/>
          <w:bCs w:val="0"/>
          <w:lang w:val="en-US"/>
        </w:rPr>
        <w:t xml:space="preserve"> to +85</w:t>
      </w:r>
      <w:r w:rsidR="00BA7982">
        <w:rPr>
          <w:rFonts w:ascii="Arial" w:hAnsi="Arial"/>
          <w:b w:val="0"/>
          <w:bCs w:val="0"/>
          <w:lang w:val="en-US"/>
        </w:rPr>
        <w:t xml:space="preserve"> </w:t>
      </w:r>
      <w:r w:rsidRPr="00BF0491">
        <w:rPr>
          <w:rFonts w:ascii="Arial" w:hAnsi="Arial"/>
          <w:b w:val="0"/>
          <w:bCs w:val="0"/>
          <w:lang w:val="en-US"/>
        </w:rPr>
        <w:t>°C but will also be available in versions for the 0</w:t>
      </w:r>
      <w:r w:rsidR="00BA7982">
        <w:rPr>
          <w:rFonts w:ascii="Arial" w:hAnsi="Arial"/>
          <w:b w:val="0"/>
          <w:bCs w:val="0"/>
          <w:lang w:val="en-US"/>
        </w:rPr>
        <w:t xml:space="preserve"> </w:t>
      </w:r>
      <w:r w:rsidR="00E675AE" w:rsidRPr="00BF0491">
        <w:rPr>
          <w:rFonts w:ascii="Arial" w:hAnsi="Arial"/>
          <w:b w:val="0"/>
          <w:bCs w:val="0"/>
          <w:lang w:val="en-US"/>
        </w:rPr>
        <w:t>°C</w:t>
      </w:r>
      <w:r w:rsidRPr="00BF0491">
        <w:rPr>
          <w:rFonts w:ascii="Arial" w:hAnsi="Arial"/>
          <w:b w:val="0"/>
          <w:bCs w:val="0"/>
          <w:lang w:val="en-US"/>
        </w:rPr>
        <w:t xml:space="preserve"> to +70</w:t>
      </w:r>
      <w:r w:rsidR="00BA7982">
        <w:rPr>
          <w:rFonts w:ascii="Arial" w:hAnsi="Arial"/>
          <w:b w:val="0"/>
          <w:bCs w:val="0"/>
          <w:lang w:val="en-US"/>
        </w:rPr>
        <w:t xml:space="preserve"> </w:t>
      </w:r>
      <w:r w:rsidRPr="00BF0491">
        <w:rPr>
          <w:rFonts w:ascii="Arial" w:hAnsi="Arial"/>
          <w:b w:val="0"/>
          <w:bCs w:val="0"/>
          <w:lang w:val="en-US"/>
        </w:rPr>
        <w:t>°C temperature range.</w:t>
      </w:r>
    </w:p>
    <w:p w14:paraId="34584F78" w14:textId="30C52ECD" w:rsidR="00BF0491" w:rsidRPr="00BF0491" w:rsidRDefault="00BF0491" w:rsidP="00BF0491">
      <w:pPr>
        <w:pStyle w:val="Textkrper"/>
        <w:spacing w:before="120" w:after="120" w:line="260" w:lineRule="exact"/>
        <w:jc w:val="both"/>
        <w:rPr>
          <w:rFonts w:ascii="Arial" w:hAnsi="Arial"/>
          <w:b w:val="0"/>
          <w:bCs w:val="0"/>
          <w:lang w:val="en-US"/>
        </w:rPr>
      </w:pPr>
      <w:r w:rsidRPr="00BF0491">
        <w:rPr>
          <w:rFonts w:ascii="Arial" w:hAnsi="Arial"/>
          <w:b w:val="0"/>
          <w:bCs w:val="0"/>
          <w:lang w:val="en-US"/>
        </w:rPr>
        <w:t xml:space="preserve">The optimized firmware supports active as well as passive data care management and ensures data retention even in the event of a power failure. </w:t>
      </w:r>
      <w:r w:rsidR="00E675AE">
        <w:rPr>
          <w:rFonts w:ascii="Arial" w:hAnsi="Arial"/>
          <w:b w:val="0"/>
          <w:bCs w:val="0"/>
          <w:lang w:val="en-US"/>
        </w:rPr>
        <w:t>In addition</w:t>
      </w:r>
      <w:r w:rsidRPr="00BF0491">
        <w:rPr>
          <w:rFonts w:ascii="Arial" w:hAnsi="Arial"/>
          <w:b w:val="0"/>
          <w:bCs w:val="0"/>
          <w:lang w:val="en-US"/>
        </w:rPr>
        <w:t xml:space="preserve">, thanks to </w:t>
      </w:r>
      <w:r w:rsidR="00E675AE">
        <w:rPr>
          <w:rFonts w:ascii="Arial" w:hAnsi="Arial"/>
          <w:b w:val="0"/>
          <w:bCs w:val="0"/>
          <w:lang w:val="en-US"/>
        </w:rPr>
        <w:t xml:space="preserve">the availability of </w:t>
      </w:r>
      <w:r w:rsidRPr="00BF0491">
        <w:rPr>
          <w:rFonts w:ascii="Arial" w:hAnsi="Arial"/>
          <w:b w:val="0"/>
          <w:bCs w:val="0"/>
          <w:lang w:val="en-US"/>
        </w:rPr>
        <w:t xml:space="preserve">detailed lifetime information, service intervals can be determined and </w:t>
      </w:r>
      <w:r w:rsidR="00E675AE">
        <w:rPr>
          <w:rFonts w:ascii="Arial" w:hAnsi="Arial"/>
          <w:b w:val="0"/>
          <w:bCs w:val="0"/>
          <w:lang w:val="en-US"/>
        </w:rPr>
        <w:t>pre-</w:t>
      </w:r>
      <w:r w:rsidRPr="00BF0491">
        <w:rPr>
          <w:rFonts w:ascii="Arial" w:hAnsi="Arial"/>
          <w:b w:val="0"/>
          <w:bCs w:val="0"/>
          <w:lang w:val="en-US"/>
        </w:rPr>
        <w:t xml:space="preserve">planned </w:t>
      </w:r>
      <w:r w:rsidR="00E675AE">
        <w:rPr>
          <w:rFonts w:ascii="Arial" w:hAnsi="Arial"/>
          <w:b w:val="0"/>
          <w:bCs w:val="0"/>
          <w:lang w:val="en-US"/>
        </w:rPr>
        <w:t xml:space="preserve">– a feature that </w:t>
      </w:r>
      <w:r w:rsidRPr="00BF0491">
        <w:rPr>
          <w:rFonts w:ascii="Arial" w:hAnsi="Arial"/>
          <w:b w:val="0"/>
          <w:bCs w:val="0"/>
          <w:lang w:val="en-US"/>
        </w:rPr>
        <w:t xml:space="preserve">significantly reduces the total cost of ownership due to the higher write load capacity compared to </w:t>
      </w:r>
      <w:r w:rsidR="00A841EB">
        <w:rPr>
          <w:rFonts w:ascii="Arial" w:hAnsi="Arial"/>
          <w:b w:val="0"/>
          <w:bCs w:val="0"/>
          <w:lang w:val="en-US"/>
        </w:rPr>
        <w:t>similar</w:t>
      </w:r>
      <w:r w:rsidRPr="00BF0491">
        <w:rPr>
          <w:rFonts w:ascii="Arial" w:hAnsi="Arial"/>
          <w:b w:val="0"/>
          <w:bCs w:val="0"/>
          <w:lang w:val="en-US"/>
        </w:rPr>
        <w:t xml:space="preserve"> solutions. The functional scope of X-86m2 and F-86 is rounded off with background media refresh, end-to-end data path protection, SRAM ECC</w:t>
      </w:r>
      <w:r w:rsidR="00E675AE">
        <w:rPr>
          <w:rFonts w:ascii="Arial" w:hAnsi="Arial"/>
          <w:b w:val="0"/>
          <w:bCs w:val="0"/>
          <w:lang w:val="en-US"/>
        </w:rPr>
        <w:t xml:space="preserve"> and</w:t>
      </w:r>
      <w:r w:rsidRPr="00BF0491">
        <w:rPr>
          <w:rFonts w:ascii="Arial" w:hAnsi="Arial"/>
          <w:b w:val="0"/>
          <w:bCs w:val="0"/>
          <w:lang w:val="en-US"/>
        </w:rPr>
        <w:t xml:space="preserve"> subpage-based Flash Translation Layer (FTL) as well as optional security functions such as AES-128/256 encryption.</w:t>
      </w:r>
    </w:p>
    <w:p w14:paraId="5AA352E0" w14:textId="72F1E9CB" w:rsidR="00457EAB" w:rsidRDefault="00BF0491" w:rsidP="00BF0491">
      <w:pPr>
        <w:pStyle w:val="Textkrper"/>
        <w:spacing w:before="120" w:after="120" w:line="260" w:lineRule="exact"/>
        <w:jc w:val="both"/>
        <w:rPr>
          <w:rFonts w:ascii="Arial" w:hAnsi="Arial"/>
          <w:b w:val="0"/>
          <w:bCs w:val="0"/>
          <w:lang w:val="en-US"/>
        </w:rPr>
      </w:pPr>
      <w:r w:rsidRPr="00BF0491">
        <w:rPr>
          <w:rFonts w:ascii="Arial" w:hAnsi="Arial"/>
          <w:b w:val="0"/>
          <w:bCs w:val="0"/>
          <w:lang w:val="en-US"/>
        </w:rPr>
        <w:t xml:space="preserve">In the coming months, Swissbit plans to expand </w:t>
      </w:r>
      <w:r w:rsidR="00E675AE">
        <w:rPr>
          <w:rFonts w:ascii="Arial" w:hAnsi="Arial"/>
          <w:b w:val="0"/>
          <w:bCs w:val="0"/>
          <w:lang w:val="en-US"/>
        </w:rPr>
        <w:t>its</w:t>
      </w:r>
      <w:r w:rsidRPr="00BF0491">
        <w:rPr>
          <w:rFonts w:ascii="Arial" w:hAnsi="Arial"/>
          <w:b w:val="0"/>
          <w:bCs w:val="0"/>
          <w:lang w:val="en-US"/>
        </w:rPr>
        <w:t xml:space="preserve"> portfolio with the X-80m2 and F-80 configured with higher memory capacities in 3D TLC mode</w:t>
      </w:r>
      <w:r w:rsidR="00457EAB" w:rsidRPr="00D073BB">
        <w:rPr>
          <w:rFonts w:ascii="Arial" w:hAnsi="Arial"/>
          <w:b w:val="0"/>
          <w:bCs w:val="0"/>
          <w:lang w:val="en-US"/>
        </w:rPr>
        <w:t>.</w:t>
      </w:r>
    </w:p>
    <w:p w14:paraId="17ABDEA3" w14:textId="473A0BC8" w:rsidR="00174764" w:rsidRDefault="00174764" w:rsidP="00457EAB">
      <w:pPr>
        <w:pStyle w:val="Textkrper"/>
        <w:spacing w:before="120" w:after="120" w:line="260" w:lineRule="exact"/>
        <w:jc w:val="both"/>
        <w:rPr>
          <w:rFonts w:ascii="Arial" w:hAnsi="Arial"/>
          <w:b w:val="0"/>
          <w:bCs w:val="0"/>
          <w:lang w:val="en-US"/>
        </w:rPr>
      </w:pPr>
    </w:p>
    <w:p w14:paraId="18E2DEC3" w14:textId="77777777" w:rsidR="00D9525A" w:rsidRPr="00D073BB" w:rsidRDefault="00D9525A" w:rsidP="00457EAB">
      <w:pPr>
        <w:pStyle w:val="Textkrper"/>
        <w:spacing w:before="120" w:after="120" w:line="260" w:lineRule="exact"/>
        <w:jc w:val="both"/>
        <w:rPr>
          <w:rFonts w:ascii="Arial" w:hAnsi="Arial"/>
          <w:b w:val="0"/>
          <w:bCs w:val="0"/>
          <w:lang w:val="en-US"/>
        </w:rPr>
      </w:pPr>
    </w:p>
    <w:p w14:paraId="46AF3151" w14:textId="31C3431A" w:rsidR="00457EAB" w:rsidRPr="00D073BB" w:rsidRDefault="00457EAB" w:rsidP="00457EAB">
      <w:pPr>
        <w:pStyle w:val="PITextkrper"/>
        <w:pBdr>
          <w:top w:val="single" w:sz="4" w:space="1" w:color="auto"/>
        </w:pBdr>
        <w:spacing w:before="240"/>
        <w:rPr>
          <w:b/>
          <w:sz w:val="18"/>
          <w:szCs w:val="18"/>
          <w:lang w:val="en-US"/>
        </w:rPr>
      </w:pPr>
    </w:p>
    <w:p w14:paraId="4A03D761" w14:textId="77777777" w:rsidR="00457EAB" w:rsidRPr="00D073BB" w:rsidRDefault="00457EAB" w:rsidP="00457EAB">
      <w:pPr>
        <w:spacing w:after="120" w:line="280" w:lineRule="exact"/>
        <w:rPr>
          <w:rFonts w:ascii="Arial" w:hAnsi="Arial" w:cs="Arial"/>
          <w:b/>
          <w:bCs/>
          <w:sz w:val="18"/>
          <w:szCs w:val="18"/>
          <w:lang w:val="en-US"/>
        </w:rPr>
      </w:pPr>
      <w:r w:rsidRPr="00D073BB">
        <w:rPr>
          <w:rFonts w:ascii="Arial" w:hAnsi="Arial" w:cs="Arial"/>
          <w:b/>
          <w:bCs/>
          <w:sz w:val="18"/>
          <w:szCs w:val="18"/>
          <w:lang w:val="en-US"/>
        </w:rPr>
        <w:t>Available images</w:t>
      </w:r>
    </w:p>
    <w:p w14:paraId="106A6DBF" w14:textId="77777777" w:rsidR="00457EAB" w:rsidRPr="00D073BB" w:rsidRDefault="00457EAB" w:rsidP="00457EAB">
      <w:pPr>
        <w:spacing w:after="120" w:line="280" w:lineRule="exact"/>
        <w:rPr>
          <w:rFonts w:ascii="Arial" w:hAnsi="Arial" w:cs="Arial"/>
          <w:bCs/>
          <w:color w:val="0000FF"/>
          <w:sz w:val="18"/>
          <w:szCs w:val="18"/>
          <w:u w:val="single"/>
          <w:lang w:val="en-US"/>
        </w:rPr>
      </w:pPr>
      <w:r w:rsidRPr="00D073BB">
        <w:rPr>
          <w:rFonts w:ascii="Arial" w:hAnsi="Arial" w:cs="Arial"/>
          <w:bCs/>
          <w:sz w:val="18"/>
          <w:szCs w:val="18"/>
          <w:lang w:val="en-US"/>
        </w:rPr>
        <w:t xml:space="preserve">The following images are available for download in printable format at: </w:t>
      </w:r>
      <w:hyperlink r:id="rId7" w:history="1">
        <w:r w:rsidRPr="00D073BB">
          <w:rPr>
            <w:rStyle w:val="Hyperlink"/>
            <w:rFonts w:ascii="Arial" w:hAnsi="Arial" w:cs="Arial"/>
            <w:bCs/>
            <w:sz w:val="18"/>
            <w:szCs w:val="18"/>
            <w:lang w:val="en-US"/>
          </w:rPr>
          <w:t>http://www.htcm.de</w:t>
        </w:r>
        <w:bookmarkStart w:id="0" w:name="_Hlt27397710"/>
        <w:bookmarkStart w:id="1" w:name="_Hlt27397711"/>
        <w:r w:rsidRPr="00D073BB">
          <w:rPr>
            <w:rStyle w:val="Hyperlink"/>
            <w:rFonts w:ascii="Arial" w:hAnsi="Arial" w:cs="Arial"/>
            <w:bCs/>
            <w:sz w:val="18"/>
            <w:szCs w:val="18"/>
            <w:lang w:val="en-US"/>
          </w:rPr>
          <w:t>/</w:t>
        </w:r>
        <w:bookmarkEnd w:id="0"/>
        <w:bookmarkEnd w:id="1"/>
        <w:r w:rsidRPr="00D073BB">
          <w:rPr>
            <w:rStyle w:val="Hyperlink"/>
            <w:rFonts w:ascii="Arial" w:hAnsi="Arial" w:cs="Arial"/>
            <w:bCs/>
            <w:sz w:val="18"/>
            <w:szCs w:val="18"/>
            <w:lang w:val="en-US"/>
          </w:rPr>
          <w:t>kk/swissbit</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3752"/>
      </w:tblGrid>
      <w:tr w:rsidR="00BF0491" w:rsidRPr="0018538E" w14:paraId="12853BD6" w14:textId="77777777" w:rsidTr="00625012">
        <w:trPr>
          <w:trHeight w:val="2669"/>
        </w:trPr>
        <w:tc>
          <w:tcPr>
            <w:tcW w:w="3369" w:type="dxa"/>
          </w:tcPr>
          <w:p w14:paraId="7B4DCF28" w14:textId="2BE5E7B0" w:rsidR="00BF0491" w:rsidRDefault="00BF0491" w:rsidP="00625012">
            <w:pPr>
              <w:pStyle w:val="txt"/>
              <w:jc w:val="center"/>
              <w:rPr>
                <w:b/>
                <w:lang w:val="de-CH"/>
              </w:rPr>
            </w:pPr>
            <w:r w:rsidRPr="0018538E">
              <w:rPr>
                <w:b/>
                <w:lang w:val="en-US"/>
              </w:rPr>
              <w:br/>
            </w:r>
            <w:r>
              <w:rPr>
                <w:b/>
                <w:noProof/>
              </w:rPr>
              <w:drawing>
                <wp:inline distT="0" distB="0" distL="0" distR="0" wp14:anchorId="47469EFB" wp14:editId="2ED13B8A">
                  <wp:extent cx="1729105" cy="9144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105" cy="914400"/>
                          </a:xfrm>
                          <a:prstGeom prst="rect">
                            <a:avLst/>
                          </a:prstGeom>
                          <a:noFill/>
                          <a:ln>
                            <a:noFill/>
                          </a:ln>
                        </pic:spPr>
                      </pic:pic>
                    </a:graphicData>
                  </a:graphic>
                </wp:inline>
              </w:drawing>
            </w:r>
          </w:p>
          <w:p w14:paraId="731138C6" w14:textId="7804E4F9" w:rsidR="00BF0491" w:rsidRPr="0018538E" w:rsidRDefault="00D9525A" w:rsidP="00625012">
            <w:pPr>
              <w:pStyle w:val="txt"/>
              <w:rPr>
                <w:b/>
                <w:bCs/>
                <w:sz w:val="18"/>
                <w:lang w:val="en-US"/>
              </w:rPr>
            </w:pPr>
            <w:r w:rsidRPr="0018538E">
              <w:rPr>
                <w:bCs/>
                <w:sz w:val="16"/>
                <w:szCs w:val="16"/>
                <w:lang w:val="en-US"/>
              </w:rPr>
              <w:t>Image</w:t>
            </w:r>
            <w:r w:rsidR="00BF0491" w:rsidRPr="0018538E">
              <w:rPr>
                <w:bCs/>
                <w:sz w:val="16"/>
                <w:szCs w:val="16"/>
                <w:lang w:val="en-US"/>
              </w:rPr>
              <w:t xml:space="preserve"> Source: Swissbit</w:t>
            </w:r>
          </w:p>
          <w:p w14:paraId="76BBFEE2" w14:textId="016A330C" w:rsidR="00BF0491" w:rsidRPr="0018538E" w:rsidRDefault="00BF0491" w:rsidP="00625012">
            <w:pPr>
              <w:pStyle w:val="txt"/>
              <w:rPr>
                <w:b/>
                <w:bCs/>
                <w:sz w:val="18"/>
                <w:lang w:val="en-US"/>
              </w:rPr>
            </w:pPr>
            <w:r w:rsidRPr="0018538E">
              <w:rPr>
                <w:b/>
                <w:sz w:val="18"/>
                <w:szCs w:val="18"/>
                <w:lang w:val="en-US"/>
              </w:rPr>
              <w:t xml:space="preserve">Highly reliable and durable: </w:t>
            </w:r>
            <w:r w:rsidR="00AA208A">
              <w:rPr>
                <w:b/>
                <w:sz w:val="18"/>
                <w:szCs w:val="18"/>
                <w:lang w:val="en-US"/>
              </w:rPr>
              <w:br/>
            </w:r>
            <w:r w:rsidRPr="0018538E">
              <w:rPr>
                <w:b/>
                <w:sz w:val="18"/>
                <w:szCs w:val="18"/>
                <w:lang w:val="en-US"/>
              </w:rPr>
              <w:t>the</w:t>
            </w:r>
            <w:r w:rsidR="00AA208A">
              <w:rPr>
                <w:b/>
                <w:sz w:val="18"/>
                <w:szCs w:val="18"/>
                <w:lang w:val="en-US"/>
              </w:rPr>
              <w:t xml:space="preserve"> </w:t>
            </w:r>
            <w:r w:rsidRPr="0018538E">
              <w:rPr>
                <w:b/>
                <w:sz w:val="18"/>
                <w:szCs w:val="18"/>
                <w:lang w:val="en-US"/>
              </w:rPr>
              <w:t>X-86m2 series in the ultra-compact M.2 2242 form factor</w:t>
            </w:r>
            <w:r w:rsidRPr="0018538E">
              <w:rPr>
                <w:b/>
                <w:sz w:val="18"/>
                <w:szCs w:val="18"/>
                <w:lang w:val="en-US"/>
              </w:rPr>
              <w:br/>
            </w:r>
          </w:p>
        </w:tc>
        <w:tc>
          <w:tcPr>
            <w:tcW w:w="3752" w:type="dxa"/>
          </w:tcPr>
          <w:p w14:paraId="252E2727" w14:textId="77777777" w:rsidR="00BF0491" w:rsidRDefault="00BF0491" w:rsidP="00625012">
            <w:pPr>
              <w:pStyle w:val="txt"/>
              <w:jc w:val="center"/>
              <w:rPr>
                <w:b/>
                <w:lang w:val="de-CH"/>
              </w:rPr>
            </w:pPr>
            <w:r w:rsidRPr="0018538E">
              <w:rPr>
                <w:b/>
                <w:lang w:val="en-US"/>
              </w:rPr>
              <w:br/>
            </w:r>
            <w:r>
              <w:rPr>
                <w:b/>
                <w:noProof/>
              </w:rPr>
              <w:drawing>
                <wp:inline distT="0" distB="0" distL="0" distR="0" wp14:anchorId="1C5532B9" wp14:editId="0B879C9B">
                  <wp:extent cx="1131277" cy="9568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86_160GB_RZ_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5487" cy="985760"/>
                          </a:xfrm>
                          <a:prstGeom prst="rect">
                            <a:avLst/>
                          </a:prstGeom>
                        </pic:spPr>
                      </pic:pic>
                    </a:graphicData>
                  </a:graphic>
                </wp:inline>
              </w:drawing>
            </w:r>
          </w:p>
          <w:p w14:paraId="76A0D12A" w14:textId="46D8CFA2" w:rsidR="00BF0491" w:rsidRPr="0018538E" w:rsidRDefault="00D9525A" w:rsidP="00625012">
            <w:pPr>
              <w:pStyle w:val="txt"/>
              <w:rPr>
                <w:bCs/>
                <w:sz w:val="16"/>
                <w:szCs w:val="16"/>
                <w:lang w:val="en-US"/>
              </w:rPr>
            </w:pPr>
            <w:r w:rsidRPr="0018538E">
              <w:rPr>
                <w:bCs/>
                <w:sz w:val="16"/>
                <w:szCs w:val="16"/>
                <w:lang w:val="en-US"/>
              </w:rPr>
              <w:t>Image</w:t>
            </w:r>
            <w:r w:rsidR="00BF0491" w:rsidRPr="0018538E">
              <w:rPr>
                <w:bCs/>
                <w:sz w:val="16"/>
                <w:szCs w:val="16"/>
                <w:lang w:val="en-US"/>
              </w:rPr>
              <w:t xml:space="preserve"> Source: Swissbi</w:t>
            </w:r>
            <w:r w:rsidR="00BF0491" w:rsidRPr="0018538E">
              <w:rPr>
                <w:bCs/>
                <w:sz w:val="16"/>
                <w:szCs w:val="16"/>
                <w:lang w:val="en-US"/>
              </w:rPr>
              <w:br/>
            </w:r>
            <w:r w:rsidR="00BF0491" w:rsidRPr="0018538E">
              <w:rPr>
                <w:bCs/>
                <w:sz w:val="16"/>
                <w:szCs w:val="16"/>
                <w:lang w:val="en-US"/>
              </w:rPr>
              <w:br/>
            </w:r>
            <w:r w:rsidR="00BF0491" w:rsidRPr="0018538E">
              <w:rPr>
                <w:b/>
                <w:sz w:val="18"/>
                <w:szCs w:val="18"/>
                <w:lang w:val="en-US"/>
              </w:rPr>
              <w:t xml:space="preserve">Designed for the </w:t>
            </w:r>
            <w:r w:rsidR="00E675AE" w:rsidRPr="0018538E">
              <w:rPr>
                <w:b/>
                <w:sz w:val="18"/>
                <w:szCs w:val="18"/>
                <w:lang w:val="en-US"/>
              </w:rPr>
              <w:t>toughest</w:t>
            </w:r>
            <w:r w:rsidR="00BF0491" w:rsidRPr="0018538E">
              <w:rPr>
                <w:b/>
                <w:sz w:val="18"/>
                <w:szCs w:val="18"/>
                <w:lang w:val="en-US"/>
              </w:rPr>
              <w:t xml:space="preserve"> industrial demands: the CFast™ card series F-86</w:t>
            </w:r>
          </w:p>
        </w:tc>
      </w:tr>
    </w:tbl>
    <w:p w14:paraId="5DA8336C" w14:textId="06A250FF" w:rsidR="00142F78" w:rsidRDefault="00142F78">
      <w:pPr>
        <w:rPr>
          <w:rFonts w:ascii="Arial" w:hAnsi="Arial" w:cs="Arial"/>
          <w:sz w:val="20"/>
          <w:szCs w:val="20"/>
          <w:lang w:val="en-US"/>
        </w:rPr>
      </w:pPr>
    </w:p>
    <w:p w14:paraId="1C0A03A2" w14:textId="77777777" w:rsidR="00D9525A" w:rsidRDefault="00D9525A">
      <w:pPr>
        <w:rPr>
          <w:rFonts w:ascii="Arial" w:hAnsi="Arial" w:cs="Arial"/>
          <w:sz w:val="20"/>
          <w:szCs w:val="20"/>
          <w:lang w:val="en-US"/>
        </w:rPr>
      </w:pPr>
    </w:p>
    <w:p w14:paraId="2BACFE4C" w14:textId="77777777" w:rsidR="00457EAB" w:rsidRPr="005A3546" w:rsidRDefault="00457EAB" w:rsidP="00457EAB">
      <w:pPr>
        <w:autoSpaceDE w:val="0"/>
        <w:autoSpaceDN w:val="0"/>
        <w:adjustRightInd w:val="0"/>
        <w:spacing w:before="120" w:after="120" w:line="276" w:lineRule="auto"/>
        <w:rPr>
          <w:rFonts w:ascii="Arial" w:hAnsi="Arial" w:cs="Arial"/>
          <w:b/>
          <w:bCs/>
          <w:sz w:val="20"/>
          <w:szCs w:val="20"/>
          <w:lang w:val="en-US"/>
        </w:rPr>
      </w:pPr>
      <w:r w:rsidRPr="005A3546">
        <w:rPr>
          <w:rFonts w:ascii="Arial" w:hAnsi="Arial" w:cs="Arial"/>
          <w:b/>
          <w:bCs/>
          <w:sz w:val="20"/>
          <w:szCs w:val="20"/>
          <w:lang w:val="en-US"/>
        </w:rPr>
        <w:t xml:space="preserve">About Swissbit </w:t>
      </w:r>
    </w:p>
    <w:p w14:paraId="26A47B22" w14:textId="34F89D79" w:rsidR="00457EAB" w:rsidRPr="005A3546" w:rsidRDefault="00457EAB" w:rsidP="00457EAB">
      <w:pPr>
        <w:pStyle w:val="Textkrper"/>
        <w:spacing w:before="120" w:after="120" w:line="260" w:lineRule="exact"/>
        <w:jc w:val="both"/>
        <w:rPr>
          <w:rFonts w:ascii="Arial" w:hAnsi="Arial"/>
          <w:b w:val="0"/>
          <w:bCs w:val="0"/>
          <w:lang w:val="en-US"/>
        </w:rPr>
      </w:pPr>
      <w:r w:rsidRPr="005A3546">
        <w:rPr>
          <w:rFonts w:ascii="Arial" w:hAnsi="Arial"/>
          <w:b w:val="0"/>
          <w:bCs w:val="0"/>
          <w:lang w:val="en-US"/>
        </w:rPr>
        <w:t xml:space="preserve">Swissbit AG is the only independent European manufacturer of storage and embedded IoT solutions for demanding applications. Swissbit combines its unique competences in storage and embedded IoT technology with its advanced packaging knowhow. This expertise allows </w:t>
      </w:r>
      <w:r w:rsidR="00147783" w:rsidRPr="005A3546">
        <w:rPr>
          <w:rFonts w:ascii="Arial" w:hAnsi="Arial"/>
          <w:b w:val="0"/>
          <w:bCs w:val="0"/>
          <w:lang w:val="en-US"/>
        </w:rPr>
        <w:t>Swissbit</w:t>
      </w:r>
      <w:r w:rsidRPr="005A3546">
        <w:rPr>
          <w:rFonts w:ascii="Arial" w:hAnsi="Arial"/>
          <w:b w:val="0"/>
          <w:bCs w:val="0"/>
          <w:lang w:val="en-US"/>
        </w:rPr>
        <w:t xml:space="preserve"> customers to reliably store and protect data in critical industrial, NetCom, automotive, medical and finance applications as well as across the Internet of Things (IoT). </w:t>
      </w:r>
    </w:p>
    <w:p w14:paraId="0F1492CF" w14:textId="77777777" w:rsidR="00457EAB" w:rsidRPr="005A3546" w:rsidRDefault="00457EAB" w:rsidP="00457EAB">
      <w:pPr>
        <w:pStyle w:val="Textkrper"/>
        <w:spacing w:before="120" w:after="120" w:line="260" w:lineRule="exact"/>
        <w:jc w:val="both"/>
        <w:rPr>
          <w:rFonts w:ascii="Arial" w:hAnsi="Arial"/>
          <w:b w:val="0"/>
          <w:bCs w:val="0"/>
          <w:lang w:val="en-US"/>
        </w:rPr>
      </w:pPr>
      <w:r w:rsidRPr="005A3546">
        <w:rPr>
          <w:rFonts w:ascii="Arial" w:hAnsi="Arial"/>
          <w:b w:val="0"/>
          <w:bCs w:val="0"/>
          <w:lang w:val="en-US"/>
        </w:rPr>
        <w:t xml:space="preserve">Swissbit develops and manufactures industrial-grade storage and security products “Made in Germany” with high reliability, long-term availability, and custom optimization. </w:t>
      </w:r>
    </w:p>
    <w:p w14:paraId="07012D8E" w14:textId="77777777" w:rsidR="005A3546" w:rsidRPr="005A3546" w:rsidRDefault="005A3546" w:rsidP="005A3546">
      <w:pPr>
        <w:pStyle w:val="Textkrper"/>
        <w:spacing w:before="120" w:after="120" w:line="260" w:lineRule="exact"/>
        <w:jc w:val="both"/>
        <w:rPr>
          <w:rFonts w:ascii="Arial" w:hAnsi="Arial"/>
          <w:b w:val="0"/>
          <w:bCs w:val="0"/>
          <w:lang w:val="en-US"/>
        </w:rPr>
      </w:pPr>
      <w:r w:rsidRPr="005A3546">
        <w:rPr>
          <w:rFonts w:ascii="Arial" w:hAnsi="Arial"/>
          <w:b w:val="0"/>
          <w:bCs w:val="0"/>
          <w:lang w:val="en-US"/>
        </w:rPr>
        <w:lastRenderedPageBreak/>
        <w:t xml:space="preserve">Swissbit’s storage range includes SSDs with PCIe and SATA interface such as mSATA, Slim SATA, CFast™, M.2 and 2.5” as well as CompactFlash, USB flash drives, SD Memory Cards, micro SD Memory Cards and managed NAND BGAs like e.MMC. Security products are available in various application specific editions as USB flash drives, SD Memory Cards, and micro SD Memory Cards. </w:t>
      </w:r>
    </w:p>
    <w:p w14:paraId="533D661E" w14:textId="77777777" w:rsidR="005A3546" w:rsidRPr="005A3546" w:rsidRDefault="005A3546" w:rsidP="005A3546">
      <w:pPr>
        <w:pStyle w:val="Textkrper"/>
        <w:spacing w:before="120" w:after="120" w:line="260" w:lineRule="exact"/>
        <w:jc w:val="both"/>
        <w:rPr>
          <w:rFonts w:ascii="Arial" w:hAnsi="Arial"/>
          <w:lang w:val="en-US" w:eastAsia="en-GB"/>
        </w:rPr>
      </w:pPr>
      <w:r w:rsidRPr="005A3546">
        <w:rPr>
          <w:rFonts w:ascii="Arial" w:hAnsi="Arial"/>
          <w:b w:val="0"/>
          <w:bCs w:val="0"/>
          <w:lang w:val="en-US"/>
        </w:rPr>
        <w:t>Swissbit was founded in 2001 and has offices in Switzerland, Germany, USA, Japan and Taiwan. Swissbit owns the registered trademarks Swissbit</w:t>
      </w:r>
      <w:r w:rsidRPr="005A3546">
        <w:rPr>
          <w:rFonts w:ascii="Arial" w:hAnsi="Arial"/>
          <w:b w:val="0"/>
          <w:bCs w:val="0"/>
          <w:vertAlign w:val="superscript"/>
          <w:lang w:val="en-US"/>
        </w:rPr>
        <w:t>®</w:t>
      </w:r>
      <w:r w:rsidRPr="005A3546">
        <w:rPr>
          <w:rFonts w:ascii="Arial" w:hAnsi="Arial"/>
          <w:b w:val="0"/>
          <w:bCs w:val="0"/>
          <w:lang w:val="en-US"/>
        </w:rPr>
        <w:t xml:space="preserve"> and Hyperstone</w:t>
      </w:r>
      <w:r w:rsidRPr="005A3546">
        <w:rPr>
          <w:rFonts w:ascii="Arial" w:hAnsi="Arial"/>
          <w:b w:val="0"/>
          <w:bCs w:val="0"/>
          <w:vertAlign w:val="superscript"/>
          <w:lang w:val="en-US"/>
        </w:rPr>
        <w:t>®</w:t>
      </w:r>
      <w:r w:rsidRPr="005A3546">
        <w:rPr>
          <w:rFonts w:ascii="Arial" w:hAnsi="Arial"/>
          <w:b w:val="0"/>
          <w:bCs w:val="0"/>
          <w:lang w:val="en-US"/>
        </w:rPr>
        <w:t>. Since 2020, the independent investment firm Ardian is holding a majority stake in the company to support its growth.</w:t>
      </w:r>
    </w:p>
    <w:p w14:paraId="6DA982A0" w14:textId="77777777" w:rsidR="00457EAB" w:rsidRPr="001B1A46" w:rsidRDefault="00457EAB" w:rsidP="00457EAB">
      <w:pPr>
        <w:pStyle w:val="Textkrper"/>
        <w:spacing w:before="120" w:after="120" w:line="260" w:lineRule="exact"/>
        <w:jc w:val="both"/>
        <w:rPr>
          <w:rFonts w:ascii="Arial" w:hAnsi="Arial"/>
          <w:bCs w:val="0"/>
          <w:lang w:val="en-US"/>
        </w:rPr>
      </w:pPr>
      <w:r w:rsidRPr="001B1A46">
        <w:rPr>
          <w:rFonts w:ascii="Arial" w:hAnsi="Arial"/>
          <w:bCs w:val="0"/>
          <w:lang w:val="en-US"/>
        </w:rPr>
        <w:t xml:space="preserve">For further information, please visit </w:t>
      </w:r>
      <w:hyperlink r:id="rId10" w:history="1">
        <w:r w:rsidRPr="00830FCD">
          <w:rPr>
            <w:rStyle w:val="Hyperlink"/>
            <w:rFonts w:ascii="Arial" w:hAnsi="Arial"/>
            <w:bCs w:val="0"/>
            <w:color w:val="auto"/>
            <w:u w:val="none"/>
            <w:lang w:val="en-US"/>
          </w:rPr>
          <w:t>www.swissbit.com</w:t>
        </w:r>
      </w:hyperlink>
    </w:p>
    <w:p w14:paraId="66E7B685" w14:textId="77777777" w:rsidR="00012712" w:rsidRPr="00D073BB" w:rsidRDefault="00012712" w:rsidP="00012712">
      <w:pPr>
        <w:pStyle w:val="Textkrper"/>
        <w:spacing w:before="120" w:after="120" w:line="276" w:lineRule="auto"/>
        <w:rPr>
          <w:rFonts w:ascii="Arial" w:hAnsi="Arial"/>
          <w:lang w:val="en-US"/>
        </w:rPr>
      </w:pPr>
    </w:p>
    <w:p w14:paraId="733468F4" w14:textId="77777777" w:rsidR="005020E9" w:rsidRPr="001E3253" w:rsidRDefault="005020E9" w:rsidP="005020E9">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3CAB4776" w14:textId="77777777" w:rsidR="005020E9" w:rsidRPr="001E3253" w:rsidRDefault="005020E9" w:rsidP="005020E9">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11E14639" w14:textId="77777777" w:rsidR="005020E9" w:rsidRPr="00C27E9F" w:rsidRDefault="005020E9" w:rsidP="005020E9">
      <w:pPr>
        <w:spacing w:before="120" w:after="120" w:line="276" w:lineRule="auto"/>
        <w:rPr>
          <w:rFonts w:ascii="Arial" w:hAnsi="Arial"/>
          <w:sz w:val="20"/>
          <w:lang w:val="de-CH"/>
        </w:rPr>
      </w:pPr>
      <w:r w:rsidRPr="001E3253">
        <w:rPr>
          <w:rFonts w:ascii="Arial" w:hAnsi="Arial"/>
          <w:sz w:val="20"/>
          <w:lang w:val="de-CH"/>
        </w:rPr>
        <w:t xml:space="preserve">Tel: </w:t>
      </w:r>
      <w:hyperlink r:id="rId11" w:history="1">
        <w:r w:rsidRPr="00C27E9F">
          <w:rPr>
            <w:rFonts w:ascii="Arial" w:hAnsi="Arial"/>
            <w:sz w:val="20"/>
            <w:lang w:val="de-CH"/>
          </w:rPr>
          <w:t>+49 30 936 954 0</w:t>
        </w:r>
      </w:hyperlink>
      <w:r w:rsidRPr="00C27E9F">
        <w:rPr>
          <w:rFonts w:ascii="Arial" w:hAnsi="Arial"/>
          <w:sz w:val="20"/>
          <w:lang w:val="de-CH"/>
        </w:rPr>
        <w:br/>
        <w:t>E</w:t>
      </w:r>
      <w:r>
        <w:rPr>
          <w:rFonts w:ascii="Arial" w:hAnsi="Arial"/>
          <w:sz w:val="20"/>
          <w:lang w:val="de-CH"/>
        </w:rPr>
        <w:t>m</w:t>
      </w:r>
      <w:r w:rsidRPr="00C27E9F">
        <w:rPr>
          <w:rFonts w:ascii="Arial" w:hAnsi="Arial"/>
          <w:sz w:val="20"/>
          <w:lang w:val="de-CH"/>
        </w:rPr>
        <w:t>ail: info@swissbit.com</w:t>
      </w:r>
    </w:p>
    <w:p w14:paraId="0A4FAFB5" w14:textId="77777777" w:rsidR="005020E9" w:rsidRPr="00C27E9F" w:rsidRDefault="0014227B" w:rsidP="005020E9">
      <w:pPr>
        <w:spacing w:before="120" w:after="120" w:line="276" w:lineRule="auto"/>
        <w:rPr>
          <w:rFonts w:ascii="Arial" w:hAnsi="Arial"/>
          <w:sz w:val="20"/>
          <w:lang w:val="de-CH"/>
        </w:rPr>
      </w:pPr>
      <w:hyperlink r:id="rId12" w:history="1">
        <w:r w:rsidR="005020E9" w:rsidRPr="00C27E9F">
          <w:rPr>
            <w:rFonts w:ascii="Arial" w:hAnsi="Arial"/>
            <w:sz w:val="20"/>
            <w:lang w:val="de-CH"/>
          </w:rPr>
          <w:t>www.swissbit.com</w:t>
        </w:r>
      </w:hyperlink>
      <w:r w:rsidR="005020E9" w:rsidRPr="00C27E9F">
        <w:rPr>
          <w:rFonts w:ascii="Arial" w:hAnsi="Arial"/>
          <w:sz w:val="20"/>
          <w:lang w:val="de-CH"/>
        </w:rPr>
        <w:br/>
      </w:r>
    </w:p>
    <w:p w14:paraId="2E1472AB" w14:textId="77777777" w:rsidR="005020E9" w:rsidRPr="00C27E9F" w:rsidRDefault="005020E9" w:rsidP="005020E9">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617FE1A3" w14:textId="77777777" w:rsidR="005020E9" w:rsidRPr="00C27E9F" w:rsidRDefault="005020E9" w:rsidP="005020E9">
      <w:pPr>
        <w:spacing w:before="120" w:after="120" w:line="276" w:lineRule="auto"/>
        <w:rPr>
          <w:rFonts w:ascii="Arial" w:hAnsi="Arial"/>
          <w:sz w:val="20"/>
          <w:lang w:val="de-CH"/>
        </w:rPr>
      </w:pPr>
      <w:r w:rsidRPr="00C27E9F">
        <w:rPr>
          <w:rFonts w:ascii="Arial" w:hAnsi="Arial"/>
          <w:sz w:val="20"/>
          <w:lang w:val="de-CH"/>
        </w:rPr>
        <w:t>Swissbit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r>
        <w:rPr>
          <w:rFonts w:ascii="Arial" w:hAnsi="Arial"/>
          <w:sz w:val="20"/>
          <w:lang w:val="de-CH"/>
        </w:rPr>
        <w:t>Switzerland</w:t>
      </w:r>
    </w:p>
    <w:p w14:paraId="02000A0D" w14:textId="77777777" w:rsidR="005020E9" w:rsidRPr="00A85A6F" w:rsidRDefault="005020E9" w:rsidP="005020E9">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568E5469" w14:textId="77777777" w:rsidR="005020E9" w:rsidRPr="00EF09E7" w:rsidRDefault="0014227B" w:rsidP="005020E9">
      <w:pPr>
        <w:pStyle w:val="Textkrper"/>
        <w:spacing w:before="120" w:after="120" w:line="276" w:lineRule="auto"/>
      </w:pPr>
      <w:hyperlink r:id="rId13" w:history="1">
        <w:r w:rsidR="005020E9" w:rsidRPr="00A85A6F">
          <w:rPr>
            <w:rFonts w:ascii="Arial" w:hAnsi="Arial"/>
            <w:b w:val="0"/>
            <w:bCs w:val="0"/>
            <w:lang w:val="en-US"/>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020E9" w:rsidRPr="004A54D8" w14:paraId="17750D8B" w14:textId="77777777" w:rsidTr="00CF7F76">
        <w:tc>
          <w:tcPr>
            <w:tcW w:w="3902" w:type="dxa"/>
            <w:shd w:val="clear" w:color="auto" w:fill="auto"/>
            <w:hideMark/>
          </w:tcPr>
          <w:p w14:paraId="2D49291F" w14:textId="77777777" w:rsidR="005020E9" w:rsidRDefault="005020E9" w:rsidP="00CF7F76">
            <w:pPr>
              <w:pStyle w:val="Textkrper"/>
              <w:autoSpaceDE/>
              <w:adjustRightInd/>
              <w:spacing w:before="120" w:after="120" w:line="276" w:lineRule="auto"/>
              <w:rPr>
                <w:rFonts w:ascii="Arial" w:hAnsi="Arial"/>
              </w:rPr>
            </w:pPr>
            <w:r w:rsidRPr="002F2693">
              <w:rPr>
                <w:rFonts w:ascii="Arial" w:hAnsi="Arial"/>
              </w:rPr>
              <w:br w:type="page"/>
            </w:r>
          </w:p>
          <w:p w14:paraId="6ABB6718" w14:textId="77777777" w:rsidR="005020E9" w:rsidRPr="00896631" w:rsidRDefault="005020E9" w:rsidP="00CF7F76">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326F05F2" w14:textId="77777777" w:rsidR="005020E9" w:rsidRPr="00DA205C" w:rsidRDefault="005020E9" w:rsidP="00CF7F76">
            <w:pPr>
              <w:tabs>
                <w:tab w:val="left" w:pos="1065"/>
              </w:tabs>
              <w:spacing w:before="120" w:after="120" w:line="276" w:lineRule="auto"/>
              <w:rPr>
                <w:rFonts w:ascii="Arial" w:hAnsi="Arial" w:cs="Arial"/>
                <w:bCs/>
                <w:sz w:val="20"/>
              </w:rPr>
            </w:pPr>
            <w:r w:rsidRPr="00DA205C">
              <w:rPr>
                <w:rFonts w:ascii="Arial" w:hAnsi="Arial" w:cs="Arial"/>
                <w:bCs/>
                <w:sz w:val="20"/>
              </w:rPr>
              <w:t>Swissbit AG</w:t>
            </w:r>
            <w:r w:rsidRPr="00DA205C">
              <w:rPr>
                <w:rFonts w:ascii="Arial" w:hAnsi="Arial" w:cs="Arial"/>
                <w:bCs/>
                <w:sz w:val="20"/>
              </w:rPr>
              <w:br/>
            </w:r>
            <w:r>
              <w:rPr>
                <w:rFonts w:ascii="Arial" w:hAnsi="Arial" w:cs="Arial"/>
                <w:bCs/>
                <w:sz w:val="20"/>
              </w:rPr>
              <w:t>Zeljko Angelkoski</w:t>
            </w:r>
            <w:r w:rsidRPr="00DA205C">
              <w:rPr>
                <w:rFonts w:ascii="Arial" w:hAnsi="Arial" w:cs="Arial"/>
                <w:bCs/>
                <w:sz w:val="20"/>
              </w:rPr>
              <w:br/>
              <w:t>Industriestrasse 4</w:t>
            </w:r>
            <w:r w:rsidRPr="00DA205C">
              <w:rPr>
                <w:rFonts w:ascii="Arial" w:hAnsi="Arial" w:cs="Arial"/>
                <w:bCs/>
                <w:sz w:val="20"/>
              </w:rPr>
              <w:br/>
              <w:t>9552 Bronschhofen</w:t>
            </w:r>
            <w:r w:rsidRPr="00DA205C">
              <w:rPr>
                <w:rFonts w:ascii="Arial" w:hAnsi="Arial" w:cs="Arial"/>
                <w:bCs/>
                <w:sz w:val="20"/>
              </w:rPr>
              <w:br/>
              <w:t>Switzerland</w:t>
            </w:r>
          </w:p>
          <w:p w14:paraId="6843E2EA" w14:textId="77777777" w:rsidR="005020E9" w:rsidRPr="00AF76E5" w:rsidRDefault="005020E9" w:rsidP="00CF7F76">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Tel: +</w:t>
            </w:r>
            <w:r>
              <w:rPr>
                <w:rFonts w:ascii="Arial" w:hAnsi="Arial" w:cs="Arial"/>
                <w:bCs/>
                <w:sz w:val="20"/>
                <w:lang w:val="en-US"/>
              </w:rPr>
              <w:t>49 172 6325706</w:t>
            </w:r>
            <w:r w:rsidRPr="00AF76E5">
              <w:rPr>
                <w:rFonts w:ascii="Arial" w:hAnsi="Arial" w:cs="Arial"/>
                <w:bCs/>
                <w:sz w:val="20"/>
                <w:lang w:val="en-US"/>
              </w:rPr>
              <w:br/>
              <w:t xml:space="preserve">Email: </w:t>
            </w:r>
            <w:hyperlink r:id="rId14" w:history="1">
              <w:r>
                <w:rPr>
                  <w:rFonts w:ascii="Arial" w:hAnsi="Arial" w:cs="Arial"/>
                  <w:bCs/>
                  <w:sz w:val="20"/>
                  <w:lang w:val="en-US"/>
                </w:rPr>
                <w:t>zeljko.angelkoski</w:t>
              </w:r>
              <w:r w:rsidRPr="00AF76E5">
                <w:rPr>
                  <w:rFonts w:ascii="Arial" w:hAnsi="Arial" w:cs="Arial"/>
                  <w:bCs/>
                  <w:sz w:val="20"/>
                  <w:lang w:val="en-US"/>
                </w:rPr>
                <w:t>@swissbit.com</w:t>
              </w:r>
            </w:hyperlink>
          </w:p>
          <w:p w14:paraId="0F650839" w14:textId="77777777" w:rsidR="005020E9" w:rsidRPr="00AF76E5" w:rsidRDefault="005020E9" w:rsidP="00CF7F76">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31F924AF" w14:textId="77777777" w:rsidR="005020E9" w:rsidRPr="00896631" w:rsidRDefault="005020E9" w:rsidP="00CF7F76">
            <w:pPr>
              <w:rPr>
                <w:rFonts w:ascii="Arial" w:hAnsi="Arial" w:cs="Arial"/>
                <w:bCs/>
                <w:sz w:val="20"/>
                <w:lang w:val="de-CH"/>
              </w:rPr>
            </w:pPr>
          </w:p>
        </w:tc>
        <w:tc>
          <w:tcPr>
            <w:tcW w:w="3193" w:type="dxa"/>
            <w:shd w:val="clear" w:color="auto" w:fill="auto"/>
            <w:hideMark/>
          </w:tcPr>
          <w:p w14:paraId="3E012D55" w14:textId="77777777" w:rsidR="005020E9" w:rsidRDefault="005020E9" w:rsidP="00CF7F76">
            <w:pPr>
              <w:pStyle w:val="Textkrper"/>
              <w:autoSpaceDE/>
              <w:adjustRightInd/>
              <w:spacing w:before="120" w:after="120" w:line="276" w:lineRule="auto"/>
              <w:rPr>
                <w:rFonts w:ascii="Arial" w:hAnsi="Arial"/>
                <w:bCs w:val="0"/>
                <w:szCs w:val="24"/>
                <w:lang w:val="en-US"/>
              </w:rPr>
            </w:pPr>
          </w:p>
          <w:p w14:paraId="4E34F4F6" w14:textId="77777777" w:rsidR="005020E9" w:rsidRPr="00292598" w:rsidRDefault="005020E9" w:rsidP="00CF7F76">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60A66E76" w14:textId="77777777" w:rsidR="005020E9" w:rsidRPr="00947A86" w:rsidRDefault="005020E9" w:rsidP="00CF7F76">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r>
              <w:rPr>
                <w:rFonts w:ascii="Arial" w:hAnsi="Arial" w:cs="Arial"/>
                <w:bCs/>
                <w:sz w:val="20"/>
                <w:lang w:val="en-US"/>
              </w:rPr>
              <w:t>Brunhamstrasse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6BE890B0" w14:textId="77777777" w:rsidR="005020E9" w:rsidRPr="00947A86" w:rsidRDefault="005020E9" w:rsidP="00CF7F76">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hyperlink r:id="rId15" w:history="1">
              <w:r w:rsidRPr="00D02A62">
                <w:rPr>
                  <w:rStyle w:val="Hyperlink"/>
                  <w:rFonts w:ascii="Arial" w:hAnsi="Arial" w:cs="Arial"/>
                  <w:bCs/>
                  <w:color w:val="auto"/>
                  <w:sz w:val="20"/>
                  <w:u w:val="none"/>
                  <w:lang w:val="en-US"/>
                </w:rPr>
                <w:t>b.basilio@htcm.de</w:t>
              </w:r>
            </w:hyperlink>
          </w:p>
          <w:p w14:paraId="54039863" w14:textId="77777777" w:rsidR="005020E9" w:rsidRDefault="005020E9" w:rsidP="00CF7F76">
            <w:pPr>
              <w:tabs>
                <w:tab w:val="left" w:pos="1065"/>
              </w:tabs>
              <w:rPr>
                <w:rFonts w:ascii="Arial" w:hAnsi="Arial" w:cs="Arial"/>
                <w:bCs/>
                <w:sz w:val="20"/>
                <w:lang w:val="en-GB"/>
              </w:rPr>
            </w:pPr>
            <w:r w:rsidRPr="0066756E">
              <w:rPr>
                <w:rFonts w:ascii="Arial" w:hAnsi="Arial" w:cs="Arial"/>
                <w:bCs/>
                <w:sz w:val="20"/>
              </w:rPr>
              <w:t>www.htcm.de</w:t>
            </w:r>
          </w:p>
          <w:p w14:paraId="28F9EFE6" w14:textId="77777777" w:rsidR="005020E9" w:rsidRPr="00C14C9C" w:rsidRDefault="005020E9" w:rsidP="00CF7F76">
            <w:pPr>
              <w:tabs>
                <w:tab w:val="left" w:pos="1065"/>
              </w:tabs>
              <w:rPr>
                <w:rFonts w:ascii="Arial" w:hAnsi="Arial" w:cs="Arial"/>
                <w:bCs/>
                <w:sz w:val="20"/>
                <w:lang w:val="en-GB"/>
              </w:rPr>
            </w:pPr>
          </w:p>
        </w:tc>
      </w:tr>
    </w:tbl>
    <w:p w14:paraId="4A844E3C" w14:textId="77777777" w:rsidR="008C4506" w:rsidRPr="00D073BB" w:rsidRDefault="008C4506" w:rsidP="005020E9">
      <w:pPr>
        <w:pStyle w:val="Textkrper"/>
        <w:autoSpaceDE/>
        <w:adjustRightInd/>
        <w:spacing w:before="120" w:after="120" w:line="260" w:lineRule="exact"/>
        <w:rPr>
          <w:rFonts w:ascii="Arial" w:hAnsi="Arial"/>
          <w:b w:val="0"/>
          <w:bCs w:val="0"/>
          <w:lang w:val="en-US"/>
        </w:rPr>
      </w:pPr>
    </w:p>
    <w:sectPr w:rsidR="008C4506" w:rsidRPr="00D073BB"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A7DE8" w14:textId="77777777" w:rsidR="007B05ED" w:rsidRDefault="007B05ED">
      <w:r>
        <w:separator/>
      </w:r>
    </w:p>
  </w:endnote>
  <w:endnote w:type="continuationSeparator" w:id="0">
    <w:p w14:paraId="713815A5" w14:textId="77777777" w:rsidR="007B05ED" w:rsidRDefault="007B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45A3E" w14:textId="6E61F2DF" w:rsidR="005E022B" w:rsidRPr="0018538E" w:rsidRDefault="005E022B" w:rsidP="005E022B">
    <w:pPr>
      <w:pStyle w:val="Fuzeile"/>
      <w:tabs>
        <w:tab w:val="clear" w:pos="4536"/>
        <w:tab w:val="right" w:pos="7088"/>
      </w:tabs>
      <w:rPr>
        <w:sz w:val="16"/>
        <w:szCs w:val="16"/>
        <w:lang w:val="en-US"/>
      </w:rPr>
    </w:pPr>
    <w:r w:rsidRPr="0018538E">
      <w:rPr>
        <w:rFonts w:ascii="Arial" w:hAnsi="Arial" w:cs="Arial"/>
        <w:noProof/>
        <w:snapToGrid w:val="0"/>
        <w:color w:val="808080"/>
        <w:sz w:val="16"/>
        <w:szCs w:val="16"/>
        <w:lang w:val="en-US"/>
      </w:rPr>
      <w:t>© Swissbit AG  |  www.swissbit.com</w:t>
    </w:r>
    <w:r w:rsidRPr="0018538E">
      <w:rPr>
        <w:rFonts w:ascii="Arial" w:hAnsi="Arial" w:cs="Arial"/>
        <w:snapToGrid w:val="0"/>
        <w:color w:val="808080"/>
        <w:sz w:val="16"/>
        <w:szCs w:val="16"/>
        <w:lang w:val="en-US"/>
      </w:rPr>
      <w:t xml:space="preserve">  |  Press Release</w:t>
    </w:r>
    <w:r w:rsidRPr="0018538E">
      <w:rPr>
        <w:rFonts w:ascii="Arial" w:hAnsi="Arial" w:cs="Arial"/>
        <w:snapToGrid w:val="0"/>
        <w:color w:val="808080"/>
        <w:sz w:val="16"/>
        <w:szCs w:val="16"/>
        <w:lang w:val="en-US"/>
      </w:rPr>
      <w:tab/>
    </w:r>
    <w:r>
      <w:rPr>
        <w:rFonts w:ascii="Arial" w:hAnsi="Arial" w:cs="Arial"/>
        <w:b/>
        <w:bCs/>
        <w:snapToGrid w:val="0"/>
        <w:color w:val="808080"/>
        <w:sz w:val="16"/>
        <w:szCs w:val="16"/>
      </w:rPr>
      <w:fldChar w:fldCharType="begin"/>
    </w:r>
    <w:r w:rsidRPr="0018538E">
      <w:rPr>
        <w:rFonts w:ascii="Arial" w:hAnsi="Arial" w:cs="Arial"/>
        <w:b/>
        <w:bCs/>
        <w:snapToGrid w:val="0"/>
        <w:color w:val="808080"/>
        <w:sz w:val="16"/>
        <w:szCs w:val="16"/>
        <w:lang w:val="en-US"/>
      </w:rPr>
      <w:instrText>PAGE  \* Arabic  \* MERGEFORMAT</w:instrText>
    </w:r>
    <w:r>
      <w:rPr>
        <w:rFonts w:ascii="Arial" w:hAnsi="Arial" w:cs="Arial"/>
        <w:b/>
        <w:bCs/>
        <w:snapToGrid w:val="0"/>
        <w:color w:val="808080"/>
        <w:sz w:val="16"/>
        <w:szCs w:val="16"/>
      </w:rPr>
      <w:fldChar w:fldCharType="separate"/>
    </w:r>
    <w:r w:rsidR="0018538E">
      <w:rPr>
        <w:rFonts w:ascii="Arial" w:hAnsi="Arial" w:cs="Arial"/>
        <w:b/>
        <w:bCs/>
        <w:noProof/>
        <w:snapToGrid w:val="0"/>
        <w:color w:val="808080"/>
        <w:sz w:val="16"/>
        <w:szCs w:val="16"/>
        <w:lang w:val="en-US"/>
      </w:rPr>
      <w:t>3</w:t>
    </w:r>
    <w:r>
      <w:rPr>
        <w:rFonts w:ascii="Arial" w:hAnsi="Arial" w:cs="Arial"/>
        <w:b/>
        <w:bCs/>
        <w:snapToGrid w:val="0"/>
        <w:color w:val="808080"/>
        <w:sz w:val="16"/>
        <w:szCs w:val="16"/>
      </w:rPr>
      <w:fldChar w:fldCharType="end"/>
    </w:r>
    <w:r w:rsidRPr="0018538E">
      <w:rPr>
        <w:rFonts w:ascii="Arial" w:hAnsi="Arial" w:cs="Arial"/>
        <w:snapToGrid w:val="0"/>
        <w:color w:val="808080"/>
        <w:sz w:val="16"/>
        <w:szCs w:val="16"/>
        <w:lang w:val="en-US"/>
      </w:rPr>
      <w:t xml:space="preserve"> / </w:t>
    </w:r>
    <w:r>
      <w:rPr>
        <w:rFonts w:ascii="Arial" w:hAnsi="Arial" w:cs="Arial"/>
        <w:b/>
        <w:bCs/>
        <w:snapToGrid w:val="0"/>
        <w:color w:val="808080"/>
        <w:sz w:val="16"/>
        <w:szCs w:val="16"/>
      </w:rPr>
      <w:fldChar w:fldCharType="begin"/>
    </w:r>
    <w:r w:rsidRPr="0018538E">
      <w:rPr>
        <w:rFonts w:ascii="Arial" w:hAnsi="Arial" w:cs="Arial"/>
        <w:b/>
        <w:bCs/>
        <w:snapToGrid w:val="0"/>
        <w:color w:val="808080"/>
        <w:sz w:val="16"/>
        <w:szCs w:val="16"/>
        <w:lang w:val="en-US"/>
      </w:rPr>
      <w:instrText>NUMPAGES  \* Arabic  \* MERGEFORMAT</w:instrText>
    </w:r>
    <w:r>
      <w:rPr>
        <w:rFonts w:ascii="Arial" w:hAnsi="Arial" w:cs="Arial"/>
        <w:b/>
        <w:bCs/>
        <w:snapToGrid w:val="0"/>
        <w:color w:val="808080"/>
        <w:sz w:val="16"/>
        <w:szCs w:val="16"/>
      </w:rPr>
      <w:fldChar w:fldCharType="separate"/>
    </w:r>
    <w:r w:rsidR="0018538E">
      <w:rPr>
        <w:rFonts w:ascii="Arial" w:hAnsi="Arial" w:cs="Arial"/>
        <w:b/>
        <w:bCs/>
        <w:noProof/>
        <w:snapToGrid w:val="0"/>
        <w:color w:val="808080"/>
        <w:sz w:val="16"/>
        <w:szCs w:val="16"/>
        <w:lang w:val="en-US"/>
      </w:rPr>
      <w:t>3</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B9E8D" w14:textId="77777777" w:rsidR="007B05ED" w:rsidRDefault="007B05ED">
      <w:r>
        <w:separator/>
      </w:r>
    </w:p>
  </w:footnote>
  <w:footnote w:type="continuationSeparator" w:id="0">
    <w:p w14:paraId="328A723F" w14:textId="77777777" w:rsidR="007B05ED" w:rsidRDefault="007B0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CE4E3" w14:textId="3807A9D5" w:rsidR="00AD41FF" w:rsidRDefault="00667496"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5B6A172A" wp14:editId="0FE3FA58">
          <wp:simplePos x="0" y="0"/>
          <wp:positionH relativeFrom="column">
            <wp:posOffset>4785995</wp:posOffset>
          </wp:positionH>
          <wp:positionV relativeFrom="paragraph">
            <wp:posOffset>266700</wp:posOffset>
          </wp:positionV>
          <wp:extent cx="1374775" cy="233045"/>
          <wp:effectExtent l="0" t="0" r="0" b="0"/>
          <wp:wrapNone/>
          <wp:docPr id="1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070E6"/>
    <w:rsid w:val="000103A6"/>
    <w:rsid w:val="00012712"/>
    <w:rsid w:val="000130DC"/>
    <w:rsid w:val="000237F9"/>
    <w:rsid w:val="00024D8B"/>
    <w:rsid w:val="000250A6"/>
    <w:rsid w:val="000258D8"/>
    <w:rsid w:val="00035374"/>
    <w:rsid w:val="0004197D"/>
    <w:rsid w:val="00044342"/>
    <w:rsid w:val="000457A0"/>
    <w:rsid w:val="00047F28"/>
    <w:rsid w:val="00050684"/>
    <w:rsid w:val="00053D8B"/>
    <w:rsid w:val="000568D7"/>
    <w:rsid w:val="00060274"/>
    <w:rsid w:val="000645F0"/>
    <w:rsid w:val="00066AB4"/>
    <w:rsid w:val="00066CE0"/>
    <w:rsid w:val="00067C15"/>
    <w:rsid w:val="00070731"/>
    <w:rsid w:val="00070D56"/>
    <w:rsid w:val="00071ACD"/>
    <w:rsid w:val="000773C0"/>
    <w:rsid w:val="00080160"/>
    <w:rsid w:val="00080DDC"/>
    <w:rsid w:val="000840F7"/>
    <w:rsid w:val="000904AA"/>
    <w:rsid w:val="000909E1"/>
    <w:rsid w:val="00093BD4"/>
    <w:rsid w:val="000A08B3"/>
    <w:rsid w:val="000A09B0"/>
    <w:rsid w:val="000A486B"/>
    <w:rsid w:val="000B28AB"/>
    <w:rsid w:val="000B4E60"/>
    <w:rsid w:val="000B56A3"/>
    <w:rsid w:val="000B59CE"/>
    <w:rsid w:val="000B6091"/>
    <w:rsid w:val="000B7463"/>
    <w:rsid w:val="000D40B1"/>
    <w:rsid w:val="000E3117"/>
    <w:rsid w:val="000E5647"/>
    <w:rsid w:val="000E61B4"/>
    <w:rsid w:val="000E6B63"/>
    <w:rsid w:val="000E6F27"/>
    <w:rsid w:val="000E70D2"/>
    <w:rsid w:val="000F4BBA"/>
    <w:rsid w:val="00100528"/>
    <w:rsid w:val="00101B6C"/>
    <w:rsid w:val="00107124"/>
    <w:rsid w:val="00112E2F"/>
    <w:rsid w:val="001138B8"/>
    <w:rsid w:val="00117E5E"/>
    <w:rsid w:val="001255F4"/>
    <w:rsid w:val="001274FC"/>
    <w:rsid w:val="00131977"/>
    <w:rsid w:val="0014227B"/>
    <w:rsid w:val="00142F78"/>
    <w:rsid w:val="00143CAA"/>
    <w:rsid w:val="001456DE"/>
    <w:rsid w:val="00147783"/>
    <w:rsid w:val="001559E7"/>
    <w:rsid w:val="0016652E"/>
    <w:rsid w:val="0017019E"/>
    <w:rsid w:val="00170BF1"/>
    <w:rsid w:val="00174764"/>
    <w:rsid w:val="00182AE6"/>
    <w:rsid w:val="0018538E"/>
    <w:rsid w:val="00185D19"/>
    <w:rsid w:val="00190F4E"/>
    <w:rsid w:val="00194043"/>
    <w:rsid w:val="00194988"/>
    <w:rsid w:val="00197CFD"/>
    <w:rsid w:val="001A2CAF"/>
    <w:rsid w:val="001A50FF"/>
    <w:rsid w:val="001A6221"/>
    <w:rsid w:val="001B0162"/>
    <w:rsid w:val="001B0E30"/>
    <w:rsid w:val="001B1A46"/>
    <w:rsid w:val="001B2FCE"/>
    <w:rsid w:val="001B3A92"/>
    <w:rsid w:val="001C041E"/>
    <w:rsid w:val="001C0C66"/>
    <w:rsid w:val="001C3A0F"/>
    <w:rsid w:val="001D0DB2"/>
    <w:rsid w:val="001D243D"/>
    <w:rsid w:val="001D2D28"/>
    <w:rsid w:val="001D2D7C"/>
    <w:rsid w:val="001D3737"/>
    <w:rsid w:val="001D3C17"/>
    <w:rsid w:val="001E6BFC"/>
    <w:rsid w:val="001E7F8A"/>
    <w:rsid w:val="001F02E1"/>
    <w:rsid w:val="001F039F"/>
    <w:rsid w:val="001F4BB0"/>
    <w:rsid w:val="001F7E8F"/>
    <w:rsid w:val="00206166"/>
    <w:rsid w:val="00207DDD"/>
    <w:rsid w:val="00211B7B"/>
    <w:rsid w:val="0021294C"/>
    <w:rsid w:val="00214A93"/>
    <w:rsid w:val="0021524E"/>
    <w:rsid w:val="00215586"/>
    <w:rsid w:val="00216AD1"/>
    <w:rsid w:val="002173F0"/>
    <w:rsid w:val="00217FD0"/>
    <w:rsid w:val="0022145C"/>
    <w:rsid w:val="002329D1"/>
    <w:rsid w:val="00232AE1"/>
    <w:rsid w:val="0023483C"/>
    <w:rsid w:val="00236941"/>
    <w:rsid w:val="00236AF4"/>
    <w:rsid w:val="00240A6A"/>
    <w:rsid w:val="00241071"/>
    <w:rsid w:val="0024221A"/>
    <w:rsid w:val="00243D1A"/>
    <w:rsid w:val="00246D7B"/>
    <w:rsid w:val="00254CE8"/>
    <w:rsid w:val="0026140A"/>
    <w:rsid w:val="00262962"/>
    <w:rsid w:val="00263AD1"/>
    <w:rsid w:val="00264572"/>
    <w:rsid w:val="00264C32"/>
    <w:rsid w:val="00265445"/>
    <w:rsid w:val="00270832"/>
    <w:rsid w:val="00270A0B"/>
    <w:rsid w:val="00273BD3"/>
    <w:rsid w:val="00273C1C"/>
    <w:rsid w:val="0028487E"/>
    <w:rsid w:val="00285B8D"/>
    <w:rsid w:val="002872A3"/>
    <w:rsid w:val="00287AE5"/>
    <w:rsid w:val="00290E0C"/>
    <w:rsid w:val="00291C4C"/>
    <w:rsid w:val="002921AC"/>
    <w:rsid w:val="002A095E"/>
    <w:rsid w:val="002A374A"/>
    <w:rsid w:val="002A4652"/>
    <w:rsid w:val="002A76FC"/>
    <w:rsid w:val="002A7E50"/>
    <w:rsid w:val="002B3EA8"/>
    <w:rsid w:val="002B6C90"/>
    <w:rsid w:val="002C2A63"/>
    <w:rsid w:val="002C696C"/>
    <w:rsid w:val="002C6F34"/>
    <w:rsid w:val="002C7DF8"/>
    <w:rsid w:val="002D37EB"/>
    <w:rsid w:val="002D43DF"/>
    <w:rsid w:val="002D57C8"/>
    <w:rsid w:val="002E0469"/>
    <w:rsid w:val="002E0DDA"/>
    <w:rsid w:val="002E229A"/>
    <w:rsid w:val="002E2806"/>
    <w:rsid w:val="002E60FE"/>
    <w:rsid w:val="002F488A"/>
    <w:rsid w:val="002F663D"/>
    <w:rsid w:val="00301A91"/>
    <w:rsid w:val="0030247E"/>
    <w:rsid w:val="00304188"/>
    <w:rsid w:val="00307B15"/>
    <w:rsid w:val="003105E2"/>
    <w:rsid w:val="00310AE7"/>
    <w:rsid w:val="0031368B"/>
    <w:rsid w:val="00313AF1"/>
    <w:rsid w:val="003154CD"/>
    <w:rsid w:val="003156CA"/>
    <w:rsid w:val="00320451"/>
    <w:rsid w:val="00320E03"/>
    <w:rsid w:val="00321F48"/>
    <w:rsid w:val="0032557D"/>
    <w:rsid w:val="00326EC2"/>
    <w:rsid w:val="00330829"/>
    <w:rsid w:val="00336A26"/>
    <w:rsid w:val="003415EB"/>
    <w:rsid w:val="00347536"/>
    <w:rsid w:val="00355E1C"/>
    <w:rsid w:val="00356C16"/>
    <w:rsid w:val="003668D1"/>
    <w:rsid w:val="0037012B"/>
    <w:rsid w:val="00371550"/>
    <w:rsid w:val="00372533"/>
    <w:rsid w:val="00372A57"/>
    <w:rsid w:val="00376468"/>
    <w:rsid w:val="00380C3F"/>
    <w:rsid w:val="003814F9"/>
    <w:rsid w:val="003822CF"/>
    <w:rsid w:val="00384606"/>
    <w:rsid w:val="0039293E"/>
    <w:rsid w:val="003931C1"/>
    <w:rsid w:val="003A0D86"/>
    <w:rsid w:val="003B1978"/>
    <w:rsid w:val="003B2106"/>
    <w:rsid w:val="003B3E7A"/>
    <w:rsid w:val="003B5455"/>
    <w:rsid w:val="003B7A9C"/>
    <w:rsid w:val="003C080B"/>
    <w:rsid w:val="003C3F95"/>
    <w:rsid w:val="003C4137"/>
    <w:rsid w:val="003D7535"/>
    <w:rsid w:val="003D7D27"/>
    <w:rsid w:val="003E0DA0"/>
    <w:rsid w:val="003E263B"/>
    <w:rsid w:val="003E5A64"/>
    <w:rsid w:val="004001C1"/>
    <w:rsid w:val="00400AA8"/>
    <w:rsid w:val="00401E0F"/>
    <w:rsid w:val="00404587"/>
    <w:rsid w:val="00410CBD"/>
    <w:rsid w:val="00410CE1"/>
    <w:rsid w:val="004120DD"/>
    <w:rsid w:val="004144AE"/>
    <w:rsid w:val="004204AA"/>
    <w:rsid w:val="00421448"/>
    <w:rsid w:val="0042615E"/>
    <w:rsid w:val="00430C92"/>
    <w:rsid w:val="00437504"/>
    <w:rsid w:val="00441533"/>
    <w:rsid w:val="004416E9"/>
    <w:rsid w:val="00442259"/>
    <w:rsid w:val="00457EAB"/>
    <w:rsid w:val="0046027E"/>
    <w:rsid w:val="004646CB"/>
    <w:rsid w:val="00465DD3"/>
    <w:rsid w:val="00470FBA"/>
    <w:rsid w:val="00474DCF"/>
    <w:rsid w:val="004773DC"/>
    <w:rsid w:val="00483C3D"/>
    <w:rsid w:val="00493757"/>
    <w:rsid w:val="0049593E"/>
    <w:rsid w:val="004959CF"/>
    <w:rsid w:val="004A4093"/>
    <w:rsid w:val="004B0D07"/>
    <w:rsid w:val="004B2DAD"/>
    <w:rsid w:val="004B3468"/>
    <w:rsid w:val="004B4EB2"/>
    <w:rsid w:val="004B5422"/>
    <w:rsid w:val="004B5E02"/>
    <w:rsid w:val="004B6E5C"/>
    <w:rsid w:val="004B7E07"/>
    <w:rsid w:val="004C2963"/>
    <w:rsid w:val="004C4379"/>
    <w:rsid w:val="004C5EB0"/>
    <w:rsid w:val="004C7AB1"/>
    <w:rsid w:val="004D78E8"/>
    <w:rsid w:val="004E0724"/>
    <w:rsid w:val="004E3A3C"/>
    <w:rsid w:val="004E3C6E"/>
    <w:rsid w:val="004E60E4"/>
    <w:rsid w:val="004E6446"/>
    <w:rsid w:val="004F0B6E"/>
    <w:rsid w:val="004F1218"/>
    <w:rsid w:val="004F1D2A"/>
    <w:rsid w:val="004F387D"/>
    <w:rsid w:val="004F4AB5"/>
    <w:rsid w:val="00500BEA"/>
    <w:rsid w:val="005010F7"/>
    <w:rsid w:val="005020E9"/>
    <w:rsid w:val="00502845"/>
    <w:rsid w:val="00505509"/>
    <w:rsid w:val="00516578"/>
    <w:rsid w:val="00516D0B"/>
    <w:rsid w:val="00523579"/>
    <w:rsid w:val="00524912"/>
    <w:rsid w:val="00525673"/>
    <w:rsid w:val="00525AEC"/>
    <w:rsid w:val="00527E44"/>
    <w:rsid w:val="00530FC0"/>
    <w:rsid w:val="0053253F"/>
    <w:rsid w:val="005327C7"/>
    <w:rsid w:val="005355B7"/>
    <w:rsid w:val="00535659"/>
    <w:rsid w:val="00550D3E"/>
    <w:rsid w:val="005538CF"/>
    <w:rsid w:val="00556A0C"/>
    <w:rsid w:val="005605A5"/>
    <w:rsid w:val="00561938"/>
    <w:rsid w:val="00571E32"/>
    <w:rsid w:val="0057206D"/>
    <w:rsid w:val="00573038"/>
    <w:rsid w:val="005758B7"/>
    <w:rsid w:val="00581536"/>
    <w:rsid w:val="00587F00"/>
    <w:rsid w:val="00591701"/>
    <w:rsid w:val="00593397"/>
    <w:rsid w:val="0059367F"/>
    <w:rsid w:val="00594312"/>
    <w:rsid w:val="0059575B"/>
    <w:rsid w:val="005A2649"/>
    <w:rsid w:val="005A3546"/>
    <w:rsid w:val="005A37DF"/>
    <w:rsid w:val="005B1CCE"/>
    <w:rsid w:val="005C05AB"/>
    <w:rsid w:val="005C06DF"/>
    <w:rsid w:val="005C0AAE"/>
    <w:rsid w:val="005C61CB"/>
    <w:rsid w:val="005C6D6A"/>
    <w:rsid w:val="005C747C"/>
    <w:rsid w:val="005D160B"/>
    <w:rsid w:val="005D2D80"/>
    <w:rsid w:val="005D7454"/>
    <w:rsid w:val="005E022B"/>
    <w:rsid w:val="005E1091"/>
    <w:rsid w:val="005E559F"/>
    <w:rsid w:val="005F1849"/>
    <w:rsid w:val="005F7C7C"/>
    <w:rsid w:val="0060621A"/>
    <w:rsid w:val="00606CD7"/>
    <w:rsid w:val="006125AC"/>
    <w:rsid w:val="006128DD"/>
    <w:rsid w:val="00612A73"/>
    <w:rsid w:val="00615C3C"/>
    <w:rsid w:val="00616918"/>
    <w:rsid w:val="006177E2"/>
    <w:rsid w:val="006303C1"/>
    <w:rsid w:val="0063467B"/>
    <w:rsid w:val="0063628E"/>
    <w:rsid w:val="006400E4"/>
    <w:rsid w:val="006437C1"/>
    <w:rsid w:val="00644F0F"/>
    <w:rsid w:val="006503AE"/>
    <w:rsid w:val="00650DA6"/>
    <w:rsid w:val="0065536A"/>
    <w:rsid w:val="00656ACE"/>
    <w:rsid w:val="00663854"/>
    <w:rsid w:val="0066406D"/>
    <w:rsid w:val="00665B30"/>
    <w:rsid w:val="00666284"/>
    <w:rsid w:val="00667496"/>
    <w:rsid w:val="00667A63"/>
    <w:rsid w:val="00670694"/>
    <w:rsid w:val="0067131F"/>
    <w:rsid w:val="00671608"/>
    <w:rsid w:val="006769A9"/>
    <w:rsid w:val="00683D1C"/>
    <w:rsid w:val="006963F9"/>
    <w:rsid w:val="006A1135"/>
    <w:rsid w:val="006A1A89"/>
    <w:rsid w:val="006A2725"/>
    <w:rsid w:val="006A34DE"/>
    <w:rsid w:val="006A6CD7"/>
    <w:rsid w:val="006B3831"/>
    <w:rsid w:val="006B3F8F"/>
    <w:rsid w:val="006B4EFD"/>
    <w:rsid w:val="006B56DA"/>
    <w:rsid w:val="006B5888"/>
    <w:rsid w:val="006C5F83"/>
    <w:rsid w:val="006D04BD"/>
    <w:rsid w:val="006D10F8"/>
    <w:rsid w:val="006D2955"/>
    <w:rsid w:val="006D59B5"/>
    <w:rsid w:val="006D6728"/>
    <w:rsid w:val="006E0378"/>
    <w:rsid w:val="006E17DE"/>
    <w:rsid w:val="006E5DA8"/>
    <w:rsid w:val="006F43F7"/>
    <w:rsid w:val="006F44B9"/>
    <w:rsid w:val="006F583B"/>
    <w:rsid w:val="006F5B78"/>
    <w:rsid w:val="006F74C8"/>
    <w:rsid w:val="006F77BD"/>
    <w:rsid w:val="007111CA"/>
    <w:rsid w:val="00711C48"/>
    <w:rsid w:val="00711D05"/>
    <w:rsid w:val="0072641D"/>
    <w:rsid w:val="00727FBF"/>
    <w:rsid w:val="00730254"/>
    <w:rsid w:val="00732839"/>
    <w:rsid w:val="0073468B"/>
    <w:rsid w:val="00735777"/>
    <w:rsid w:val="007358F2"/>
    <w:rsid w:val="007367F4"/>
    <w:rsid w:val="00752C1F"/>
    <w:rsid w:val="00756BCD"/>
    <w:rsid w:val="00760B15"/>
    <w:rsid w:val="00760F61"/>
    <w:rsid w:val="0076179A"/>
    <w:rsid w:val="0076454C"/>
    <w:rsid w:val="00764EC4"/>
    <w:rsid w:val="007708B8"/>
    <w:rsid w:val="00771DF4"/>
    <w:rsid w:val="00772E8F"/>
    <w:rsid w:val="00777EB9"/>
    <w:rsid w:val="00781C1F"/>
    <w:rsid w:val="007952E2"/>
    <w:rsid w:val="007A4345"/>
    <w:rsid w:val="007A6EEE"/>
    <w:rsid w:val="007A7FA3"/>
    <w:rsid w:val="007B05ED"/>
    <w:rsid w:val="007B724D"/>
    <w:rsid w:val="007C42E6"/>
    <w:rsid w:val="007C65AC"/>
    <w:rsid w:val="007C79D2"/>
    <w:rsid w:val="007D400B"/>
    <w:rsid w:val="007D5397"/>
    <w:rsid w:val="007D72B6"/>
    <w:rsid w:val="007D7E6C"/>
    <w:rsid w:val="007E2CA5"/>
    <w:rsid w:val="007E4896"/>
    <w:rsid w:val="007E66DD"/>
    <w:rsid w:val="007F4576"/>
    <w:rsid w:val="008004D3"/>
    <w:rsid w:val="00800A15"/>
    <w:rsid w:val="00805256"/>
    <w:rsid w:val="008053F5"/>
    <w:rsid w:val="008062B0"/>
    <w:rsid w:val="00810E16"/>
    <w:rsid w:val="00811863"/>
    <w:rsid w:val="0081664E"/>
    <w:rsid w:val="00820DFA"/>
    <w:rsid w:val="00820DFF"/>
    <w:rsid w:val="00824931"/>
    <w:rsid w:val="00824B59"/>
    <w:rsid w:val="008304D4"/>
    <w:rsid w:val="00830FCD"/>
    <w:rsid w:val="00837EBF"/>
    <w:rsid w:val="00844588"/>
    <w:rsid w:val="00846D5F"/>
    <w:rsid w:val="008517BF"/>
    <w:rsid w:val="008523FC"/>
    <w:rsid w:val="00856DDE"/>
    <w:rsid w:val="00860705"/>
    <w:rsid w:val="00863A78"/>
    <w:rsid w:val="008655A9"/>
    <w:rsid w:val="0086670A"/>
    <w:rsid w:val="00870CC9"/>
    <w:rsid w:val="00873F5F"/>
    <w:rsid w:val="00882331"/>
    <w:rsid w:val="00886681"/>
    <w:rsid w:val="00894346"/>
    <w:rsid w:val="00895C12"/>
    <w:rsid w:val="00896631"/>
    <w:rsid w:val="00897B98"/>
    <w:rsid w:val="008A6395"/>
    <w:rsid w:val="008B7643"/>
    <w:rsid w:val="008C0C8C"/>
    <w:rsid w:val="008C1239"/>
    <w:rsid w:val="008C2AD4"/>
    <w:rsid w:val="008C377E"/>
    <w:rsid w:val="008C4506"/>
    <w:rsid w:val="008C6B1C"/>
    <w:rsid w:val="008D3313"/>
    <w:rsid w:val="008D367B"/>
    <w:rsid w:val="008D3DFC"/>
    <w:rsid w:val="008E0C0C"/>
    <w:rsid w:val="008E1D0A"/>
    <w:rsid w:val="008E1E5C"/>
    <w:rsid w:val="008F13AD"/>
    <w:rsid w:val="008F6F03"/>
    <w:rsid w:val="008F7D39"/>
    <w:rsid w:val="0090138F"/>
    <w:rsid w:val="009055D1"/>
    <w:rsid w:val="00910367"/>
    <w:rsid w:val="00911B9D"/>
    <w:rsid w:val="00912D24"/>
    <w:rsid w:val="00917017"/>
    <w:rsid w:val="00917A75"/>
    <w:rsid w:val="00920D8D"/>
    <w:rsid w:val="00921C9D"/>
    <w:rsid w:val="00923B94"/>
    <w:rsid w:val="00924525"/>
    <w:rsid w:val="00927E75"/>
    <w:rsid w:val="009328B5"/>
    <w:rsid w:val="0093350B"/>
    <w:rsid w:val="00944F78"/>
    <w:rsid w:val="00945C65"/>
    <w:rsid w:val="00950B5B"/>
    <w:rsid w:val="00956D90"/>
    <w:rsid w:val="00962AC6"/>
    <w:rsid w:val="009634CA"/>
    <w:rsid w:val="00964C14"/>
    <w:rsid w:val="00964C7E"/>
    <w:rsid w:val="00965C15"/>
    <w:rsid w:val="00965F34"/>
    <w:rsid w:val="00966927"/>
    <w:rsid w:val="00967C73"/>
    <w:rsid w:val="00967F8C"/>
    <w:rsid w:val="00970B72"/>
    <w:rsid w:val="00970C3A"/>
    <w:rsid w:val="009778D0"/>
    <w:rsid w:val="00977E34"/>
    <w:rsid w:val="0098005C"/>
    <w:rsid w:val="00981CD4"/>
    <w:rsid w:val="0098432E"/>
    <w:rsid w:val="00995576"/>
    <w:rsid w:val="0099596A"/>
    <w:rsid w:val="009A01E3"/>
    <w:rsid w:val="009A1DA9"/>
    <w:rsid w:val="009A3573"/>
    <w:rsid w:val="009A7903"/>
    <w:rsid w:val="009B0DCE"/>
    <w:rsid w:val="009B1EA6"/>
    <w:rsid w:val="009B4C53"/>
    <w:rsid w:val="009B4D91"/>
    <w:rsid w:val="009B5041"/>
    <w:rsid w:val="009C1C3C"/>
    <w:rsid w:val="009C488D"/>
    <w:rsid w:val="009C4DAD"/>
    <w:rsid w:val="009C7A55"/>
    <w:rsid w:val="009C7C0C"/>
    <w:rsid w:val="009D0330"/>
    <w:rsid w:val="009D1FA3"/>
    <w:rsid w:val="009E1EAB"/>
    <w:rsid w:val="009E375E"/>
    <w:rsid w:val="009F2E8B"/>
    <w:rsid w:val="009F6962"/>
    <w:rsid w:val="009F7612"/>
    <w:rsid w:val="009F7F9A"/>
    <w:rsid w:val="00A01DA1"/>
    <w:rsid w:val="00A02CED"/>
    <w:rsid w:val="00A03564"/>
    <w:rsid w:val="00A037C6"/>
    <w:rsid w:val="00A0497F"/>
    <w:rsid w:val="00A10949"/>
    <w:rsid w:val="00A1127B"/>
    <w:rsid w:val="00A11BCB"/>
    <w:rsid w:val="00A13E4A"/>
    <w:rsid w:val="00A21E67"/>
    <w:rsid w:val="00A22B86"/>
    <w:rsid w:val="00A2489E"/>
    <w:rsid w:val="00A26250"/>
    <w:rsid w:val="00A3000D"/>
    <w:rsid w:val="00A30C72"/>
    <w:rsid w:val="00A402B9"/>
    <w:rsid w:val="00A43E74"/>
    <w:rsid w:val="00A50496"/>
    <w:rsid w:val="00A504EC"/>
    <w:rsid w:val="00A5102C"/>
    <w:rsid w:val="00A51D85"/>
    <w:rsid w:val="00A52DA4"/>
    <w:rsid w:val="00A534A6"/>
    <w:rsid w:val="00A571C7"/>
    <w:rsid w:val="00A57628"/>
    <w:rsid w:val="00A57C0F"/>
    <w:rsid w:val="00A603B1"/>
    <w:rsid w:val="00A60418"/>
    <w:rsid w:val="00A61BD2"/>
    <w:rsid w:val="00A62D29"/>
    <w:rsid w:val="00A647F2"/>
    <w:rsid w:val="00A74816"/>
    <w:rsid w:val="00A74CDC"/>
    <w:rsid w:val="00A75EFD"/>
    <w:rsid w:val="00A7777D"/>
    <w:rsid w:val="00A80C24"/>
    <w:rsid w:val="00A816C1"/>
    <w:rsid w:val="00A841EB"/>
    <w:rsid w:val="00A91A29"/>
    <w:rsid w:val="00A9413C"/>
    <w:rsid w:val="00AA208A"/>
    <w:rsid w:val="00AA6E73"/>
    <w:rsid w:val="00AB1D6B"/>
    <w:rsid w:val="00AB28A2"/>
    <w:rsid w:val="00AB43E5"/>
    <w:rsid w:val="00AB4FC3"/>
    <w:rsid w:val="00AB520B"/>
    <w:rsid w:val="00AC00AA"/>
    <w:rsid w:val="00AC65F4"/>
    <w:rsid w:val="00AC7875"/>
    <w:rsid w:val="00AD17E2"/>
    <w:rsid w:val="00AD41FF"/>
    <w:rsid w:val="00AD74EC"/>
    <w:rsid w:val="00AE1CBE"/>
    <w:rsid w:val="00AE20CC"/>
    <w:rsid w:val="00AE38A7"/>
    <w:rsid w:val="00AE40B5"/>
    <w:rsid w:val="00AE7E80"/>
    <w:rsid w:val="00AF42AA"/>
    <w:rsid w:val="00AF7D4F"/>
    <w:rsid w:val="00B038A5"/>
    <w:rsid w:val="00B061BD"/>
    <w:rsid w:val="00B1147C"/>
    <w:rsid w:val="00B11B03"/>
    <w:rsid w:val="00B126EF"/>
    <w:rsid w:val="00B12E2F"/>
    <w:rsid w:val="00B137FF"/>
    <w:rsid w:val="00B13BD8"/>
    <w:rsid w:val="00B165B0"/>
    <w:rsid w:val="00B2006F"/>
    <w:rsid w:val="00B22632"/>
    <w:rsid w:val="00B35523"/>
    <w:rsid w:val="00B37564"/>
    <w:rsid w:val="00B40F06"/>
    <w:rsid w:val="00B43187"/>
    <w:rsid w:val="00B43755"/>
    <w:rsid w:val="00B5442D"/>
    <w:rsid w:val="00B55B94"/>
    <w:rsid w:val="00B61AE2"/>
    <w:rsid w:val="00B66573"/>
    <w:rsid w:val="00B7225C"/>
    <w:rsid w:val="00B80C81"/>
    <w:rsid w:val="00B827AF"/>
    <w:rsid w:val="00B85300"/>
    <w:rsid w:val="00B86EAE"/>
    <w:rsid w:val="00B911CF"/>
    <w:rsid w:val="00B93874"/>
    <w:rsid w:val="00B94544"/>
    <w:rsid w:val="00B9589D"/>
    <w:rsid w:val="00BA04FB"/>
    <w:rsid w:val="00BA365F"/>
    <w:rsid w:val="00BA59FA"/>
    <w:rsid w:val="00BA63A3"/>
    <w:rsid w:val="00BA7982"/>
    <w:rsid w:val="00BB51EC"/>
    <w:rsid w:val="00BB741C"/>
    <w:rsid w:val="00BC1F54"/>
    <w:rsid w:val="00BC2A92"/>
    <w:rsid w:val="00BC356F"/>
    <w:rsid w:val="00BD0BC8"/>
    <w:rsid w:val="00BD2843"/>
    <w:rsid w:val="00BD2B26"/>
    <w:rsid w:val="00BD72CE"/>
    <w:rsid w:val="00BE2D99"/>
    <w:rsid w:val="00BE5C1A"/>
    <w:rsid w:val="00BE611E"/>
    <w:rsid w:val="00BF0491"/>
    <w:rsid w:val="00C10188"/>
    <w:rsid w:val="00C13C5B"/>
    <w:rsid w:val="00C14F18"/>
    <w:rsid w:val="00C17CED"/>
    <w:rsid w:val="00C279D5"/>
    <w:rsid w:val="00C30BDE"/>
    <w:rsid w:val="00C33F3F"/>
    <w:rsid w:val="00C362A4"/>
    <w:rsid w:val="00C40959"/>
    <w:rsid w:val="00C43E68"/>
    <w:rsid w:val="00C537A3"/>
    <w:rsid w:val="00C5688B"/>
    <w:rsid w:val="00C63D8C"/>
    <w:rsid w:val="00C71265"/>
    <w:rsid w:val="00C7439C"/>
    <w:rsid w:val="00C74DAF"/>
    <w:rsid w:val="00C8403A"/>
    <w:rsid w:val="00C8484E"/>
    <w:rsid w:val="00C87944"/>
    <w:rsid w:val="00C9372B"/>
    <w:rsid w:val="00C9434E"/>
    <w:rsid w:val="00CB56BA"/>
    <w:rsid w:val="00CB6417"/>
    <w:rsid w:val="00CB765C"/>
    <w:rsid w:val="00CC1740"/>
    <w:rsid w:val="00CC1D85"/>
    <w:rsid w:val="00CC318F"/>
    <w:rsid w:val="00CC4510"/>
    <w:rsid w:val="00CC5E31"/>
    <w:rsid w:val="00CD080A"/>
    <w:rsid w:val="00CD1C4E"/>
    <w:rsid w:val="00CD2389"/>
    <w:rsid w:val="00CD2FAE"/>
    <w:rsid w:val="00CD5F20"/>
    <w:rsid w:val="00CE4494"/>
    <w:rsid w:val="00CE5015"/>
    <w:rsid w:val="00CE59EE"/>
    <w:rsid w:val="00CF06BD"/>
    <w:rsid w:val="00CF2554"/>
    <w:rsid w:val="00CF5234"/>
    <w:rsid w:val="00CF7932"/>
    <w:rsid w:val="00D02C7C"/>
    <w:rsid w:val="00D03DB3"/>
    <w:rsid w:val="00D073BB"/>
    <w:rsid w:val="00D10A7D"/>
    <w:rsid w:val="00D123A3"/>
    <w:rsid w:val="00D1365C"/>
    <w:rsid w:val="00D22E62"/>
    <w:rsid w:val="00D23260"/>
    <w:rsid w:val="00D261A7"/>
    <w:rsid w:val="00D35686"/>
    <w:rsid w:val="00D43DF6"/>
    <w:rsid w:val="00D464D9"/>
    <w:rsid w:val="00D471E2"/>
    <w:rsid w:val="00D538DA"/>
    <w:rsid w:val="00D57F48"/>
    <w:rsid w:val="00D63CE4"/>
    <w:rsid w:val="00D66A34"/>
    <w:rsid w:val="00D70405"/>
    <w:rsid w:val="00D72315"/>
    <w:rsid w:val="00D72A57"/>
    <w:rsid w:val="00D75A8B"/>
    <w:rsid w:val="00D7777E"/>
    <w:rsid w:val="00D82D27"/>
    <w:rsid w:val="00D8767E"/>
    <w:rsid w:val="00D91E6C"/>
    <w:rsid w:val="00D9345E"/>
    <w:rsid w:val="00D9525A"/>
    <w:rsid w:val="00D979C7"/>
    <w:rsid w:val="00DA4BFF"/>
    <w:rsid w:val="00DA70D9"/>
    <w:rsid w:val="00DB03EF"/>
    <w:rsid w:val="00DB4A1A"/>
    <w:rsid w:val="00DB7DD6"/>
    <w:rsid w:val="00DC6B68"/>
    <w:rsid w:val="00DD1842"/>
    <w:rsid w:val="00DD18C5"/>
    <w:rsid w:val="00DD261B"/>
    <w:rsid w:val="00DD39BA"/>
    <w:rsid w:val="00DD5276"/>
    <w:rsid w:val="00DE632D"/>
    <w:rsid w:val="00DE7025"/>
    <w:rsid w:val="00DF083B"/>
    <w:rsid w:val="00DF146A"/>
    <w:rsid w:val="00DF3657"/>
    <w:rsid w:val="00DF4A9A"/>
    <w:rsid w:val="00E052CF"/>
    <w:rsid w:val="00E20410"/>
    <w:rsid w:val="00E21D22"/>
    <w:rsid w:val="00E2351C"/>
    <w:rsid w:val="00E235A7"/>
    <w:rsid w:val="00E27071"/>
    <w:rsid w:val="00E357B0"/>
    <w:rsid w:val="00E36314"/>
    <w:rsid w:val="00E364B4"/>
    <w:rsid w:val="00E41C6B"/>
    <w:rsid w:val="00E503BB"/>
    <w:rsid w:val="00E56EB0"/>
    <w:rsid w:val="00E63CB1"/>
    <w:rsid w:val="00E67044"/>
    <w:rsid w:val="00E675AE"/>
    <w:rsid w:val="00E74946"/>
    <w:rsid w:val="00E779F9"/>
    <w:rsid w:val="00E815D2"/>
    <w:rsid w:val="00E86437"/>
    <w:rsid w:val="00E91475"/>
    <w:rsid w:val="00E92345"/>
    <w:rsid w:val="00E948E5"/>
    <w:rsid w:val="00E966E4"/>
    <w:rsid w:val="00E96706"/>
    <w:rsid w:val="00EA3F82"/>
    <w:rsid w:val="00EA438E"/>
    <w:rsid w:val="00EA530D"/>
    <w:rsid w:val="00EA5874"/>
    <w:rsid w:val="00EA7C20"/>
    <w:rsid w:val="00EB401E"/>
    <w:rsid w:val="00ED15C2"/>
    <w:rsid w:val="00ED24DF"/>
    <w:rsid w:val="00ED732B"/>
    <w:rsid w:val="00EE04EE"/>
    <w:rsid w:val="00EE3F9D"/>
    <w:rsid w:val="00EE5730"/>
    <w:rsid w:val="00EE59B9"/>
    <w:rsid w:val="00EF19A3"/>
    <w:rsid w:val="00EF50A3"/>
    <w:rsid w:val="00EF6119"/>
    <w:rsid w:val="00EF62C4"/>
    <w:rsid w:val="00EF7E09"/>
    <w:rsid w:val="00F01136"/>
    <w:rsid w:val="00F020E7"/>
    <w:rsid w:val="00F022C5"/>
    <w:rsid w:val="00F14F24"/>
    <w:rsid w:val="00F1580B"/>
    <w:rsid w:val="00F240CF"/>
    <w:rsid w:val="00F26A7D"/>
    <w:rsid w:val="00F32AC8"/>
    <w:rsid w:val="00F33F08"/>
    <w:rsid w:val="00F34C4E"/>
    <w:rsid w:val="00F35B2F"/>
    <w:rsid w:val="00F36487"/>
    <w:rsid w:val="00F466A7"/>
    <w:rsid w:val="00F538CF"/>
    <w:rsid w:val="00F55A20"/>
    <w:rsid w:val="00F575AC"/>
    <w:rsid w:val="00F633C4"/>
    <w:rsid w:val="00F64BCB"/>
    <w:rsid w:val="00F7288A"/>
    <w:rsid w:val="00F83561"/>
    <w:rsid w:val="00F84C96"/>
    <w:rsid w:val="00F84FBE"/>
    <w:rsid w:val="00F92C0B"/>
    <w:rsid w:val="00F9549B"/>
    <w:rsid w:val="00F9751A"/>
    <w:rsid w:val="00FA02BD"/>
    <w:rsid w:val="00FA19AC"/>
    <w:rsid w:val="00FA3D93"/>
    <w:rsid w:val="00FB0CB6"/>
    <w:rsid w:val="00FB1610"/>
    <w:rsid w:val="00FB51C1"/>
    <w:rsid w:val="00FC3897"/>
    <w:rsid w:val="00FC42F7"/>
    <w:rsid w:val="00FC50B8"/>
    <w:rsid w:val="00FC6677"/>
    <w:rsid w:val="00FC7446"/>
    <w:rsid w:val="00FD0C1D"/>
    <w:rsid w:val="00FD3927"/>
    <w:rsid w:val="00FD436E"/>
    <w:rsid w:val="00FD6408"/>
    <w:rsid w:val="00FE7C73"/>
    <w:rsid w:val="00FF39DA"/>
    <w:rsid w:val="00FF468F"/>
    <w:rsid w:val="00FF4BD1"/>
    <w:rsid w:val="00FF51FB"/>
    <w:rsid w:val="00FF52E8"/>
    <w:rsid w:val="00FF5F76"/>
    <w:rsid w:val="00FF614C"/>
    <w:rsid w:val="00FF6DD0"/>
    <w:rsid w:val="00FF7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00D9CF"/>
  <w15:chartTrackingRefBased/>
  <w15:docId w15:val="{FCA37E05-A743-4AF8-B4BB-77759E20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basedOn w:val="Absatz-Standardschriftart"/>
    <w:link w:val="Kopfzeile"/>
    <w:rsid w:val="00457EAB"/>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wissbi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swissbit" TargetMode="External"/><Relationship Id="rId12" Type="http://schemas.openxmlformats.org/officeDocument/2006/relationships/hyperlink" Target="http://www.swissbi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9%2030%20936%20954%200" TargetMode="External"/><Relationship Id="rId5" Type="http://schemas.openxmlformats.org/officeDocument/2006/relationships/footnotes" Target="footnotes.xml"/><Relationship Id="rId15" Type="http://schemas.openxmlformats.org/officeDocument/2006/relationships/hyperlink" Target="mailto:b.basilio@htcm.de" TargetMode="External"/><Relationship Id="rId10" Type="http://schemas.openxmlformats.org/officeDocument/2006/relationships/hyperlink" Target="http://www.swissbi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zeljko.angelkoski@swiss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5391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6248</CharactersWithSpaces>
  <SharedDoc>false</SharedDoc>
  <HLinks>
    <vt:vector size="12" baseType="variant">
      <vt:variant>
        <vt:i4>655477</vt:i4>
      </vt:variant>
      <vt:variant>
        <vt:i4>3</vt:i4>
      </vt:variant>
      <vt:variant>
        <vt:i4>0</vt:i4>
      </vt:variant>
      <vt:variant>
        <vt:i4>5</vt:i4>
      </vt:variant>
      <vt:variant>
        <vt:lpwstr>mailto:zeljko.angelkoski@swissbit.com</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6</cp:revision>
  <cp:lastPrinted>2021-02-17T13:17:00Z</cp:lastPrinted>
  <dcterms:created xsi:type="dcterms:W3CDTF">2021-02-26T14:17:00Z</dcterms:created>
  <dcterms:modified xsi:type="dcterms:W3CDTF">2021-02-26T14:32:00Z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